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12" w:rsidRPr="005164D2" w:rsidRDefault="00027112" w:rsidP="00027112">
      <w:pPr>
        <w:jc w:val="center"/>
      </w:pPr>
      <w:r w:rsidRPr="005164D2">
        <w:t>INSTITUCIÓN EDUCATIVA ALFREDO GARCÍA</w:t>
      </w:r>
    </w:p>
    <w:p w:rsidR="00027112" w:rsidRPr="005164D2" w:rsidRDefault="00027112" w:rsidP="00027112">
      <w:pPr>
        <w:jc w:val="center"/>
      </w:pPr>
      <w:r w:rsidRPr="005164D2">
        <w:t>PROGRAMA DE EDUCACIÓN DE ADULTOS 3011</w:t>
      </w:r>
    </w:p>
    <w:p w:rsidR="00027112" w:rsidRPr="005164D2" w:rsidRDefault="00027112" w:rsidP="00027112">
      <w:pPr>
        <w:jc w:val="center"/>
      </w:pPr>
      <w:r>
        <w:t>CLEI 4B</w:t>
      </w:r>
      <w:r w:rsidRPr="005164D2">
        <w:t>1 y 2</w:t>
      </w:r>
    </w:p>
    <w:p w:rsidR="00027112" w:rsidRPr="005164D2" w:rsidRDefault="00027112" w:rsidP="00027112">
      <w:pPr>
        <w:jc w:val="center"/>
      </w:pPr>
    </w:p>
    <w:p w:rsidR="00027112" w:rsidRPr="005164D2" w:rsidRDefault="00027112" w:rsidP="00027112">
      <w:r w:rsidRPr="005164D2">
        <w:t>ASIGNATURA: Algebra           PROFESORA: YOLANDA ACEVEDO BEDOYA</w:t>
      </w:r>
    </w:p>
    <w:p w:rsidR="00027112" w:rsidRPr="005164D2" w:rsidRDefault="00027112" w:rsidP="00027112">
      <w:r w:rsidRPr="005164D2">
        <w:t xml:space="preserve">TEMA: </w:t>
      </w:r>
      <w:r w:rsidR="00ED2CE1">
        <w:t>Ecuaciones de primer grado,</w:t>
      </w:r>
      <w:r w:rsidR="00605DB7">
        <w:t xml:space="preserve"> gráficas de funciones lineales</w:t>
      </w:r>
      <w:r w:rsidR="00ED2CE1">
        <w:t>, Función cuadrática y ecuación cuadrática</w:t>
      </w:r>
      <w:r>
        <w:t xml:space="preserve"> </w:t>
      </w:r>
    </w:p>
    <w:p w:rsidR="00027112" w:rsidRPr="005164D2" w:rsidRDefault="00027112" w:rsidP="00027112">
      <w:r w:rsidRPr="005164D2">
        <w:rPr>
          <w:rFonts w:ascii="Arial" w:hAnsi="Arial" w:cs="Arial"/>
          <w:iCs/>
          <w:sz w:val="20"/>
        </w:rPr>
        <w:t xml:space="preserve">OBJETIVO: resolver </w:t>
      </w:r>
      <w:r>
        <w:rPr>
          <w:rFonts w:ascii="Arial" w:hAnsi="Arial" w:cs="Arial"/>
          <w:iCs/>
          <w:sz w:val="20"/>
        </w:rPr>
        <w:t>ecuaciones</w:t>
      </w:r>
      <w:r w:rsidRPr="00EE2482">
        <w:t xml:space="preserve"> </w:t>
      </w:r>
      <w:r w:rsidR="00605DB7">
        <w:t>de primer grado y graficar funciones lineales</w:t>
      </w:r>
      <w:r w:rsidR="00ED2CE1">
        <w:t>, cuadráticas y utilizar la fórmula cuadrática</w:t>
      </w:r>
      <w:r w:rsidR="00605DB7">
        <w:t>.</w:t>
      </w:r>
    </w:p>
    <w:p w:rsidR="00027112" w:rsidRPr="00ED2CE1" w:rsidRDefault="00027112" w:rsidP="00027112">
      <w:pPr>
        <w:pStyle w:val="Textoindependiente"/>
        <w:spacing w:after="0"/>
        <w:rPr>
          <w:rFonts w:ascii="Arial" w:hAnsi="Arial" w:cs="Arial"/>
          <w:iCs/>
          <w:sz w:val="20"/>
          <w:lang w:val="es-ES"/>
        </w:rPr>
      </w:pPr>
      <w:bookmarkStart w:id="0" w:name="_GoBack"/>
      <w:bookmarkEnd w:id="0"/>
    </w:p>
    <w:p w:rsidR="005064EA" w:rsidRDefault="00027112">
      <w:pPr>
        <w:rPr>
          <w:lang w:val="es-MX"/>
        </w:rPr>
      </w:pPr>
      <w:r>
        <w:rPr>
          <w:lang w:val="es-MX"/>
        </w:rPr>
        <w:t>Actividad N° 1: leer y analizar:</w:t>
      </w:r>
    </w:p>
    <w:p w:rsidR="00027112" w:rsidRDefault="00027112">
      <w:pPr>
        <w:rPr>
          <w:lang w:val="es-MX"/>
        </w:rPr>
      </w:pPr>
    </w:p>
    <w:p w:rsidR="00027112" w:rsidRDefault="00027112">
      <w:pPr>
        <w:rPr>
          <w:lang w:val="es-MX"/>
        </w:rPr>
      </w:pPr>
      <w:r>
        <w:rPr>
          <w:lang w:val="es-MX"/>
        </w:rPr>
        <w:t>Las ecuaciones de primer grado con una incógnita son igualdades en las que se tiene sólo una incógnita. Esta incógnita está representada por una letra u algún otro símbolo.</w:t>
      </w:r>
    </w:p>
    <w:p w:rsidR="00027112" w:rsidRDefault="00027112">
      <w:pPr>
        <w:rPr>
          <w:lang w:val="es-MX"/>
        </w:rPr>
      </w:pPr>
    </w:p>
    <w:p w:rsidR="00027112" w:rsidRDefault="00027112">
      <w:pPr>
        <w:rPr>
          <w:lang w:val="es-MX"/>
        </w:rPr>
      </w:pPr>
      <w:r>
        <w:rPr>
          <w:lang w:val="es-MX"/>
        </w:rPr>
        <w:t>Las ecuaciones de primer grado suele llamárseles también ecuaciones lineales, pues su gráfica es una línea recta. En este caso particular, de ecuaciones de una incógnita, las gráficas de estas ecuaciones son líneas horizontales o verticales.</w:t>
      </w:r>
    </w:p>
    <w:p w:rsidR="00027112" w:rsidRDefault="00027112">
      <w:pPr>
        <w:rPr>
          <w:lang w:val="es-MX"/>
        </w:rPr>
      </w:pPr>
    </w:p>
    <w:p w:rsidR="00027112" w:rsidRDefault="00027112">
      <w:pPr>
        <w:rPr>
          <w:lang w:val="es-MX"/>
        </w:rPr>
      </w:pPr>
      <w:r>
        <w:rPr>
          <w:lang w:val="es-MX"/>
        </w:rPr>
        <w:t xml:space="preserve">Resolver una ecuación lineal de una incógnita es encontrar el valor (o los valores) </w:t>
      </w:r>
      <w:r w:rsidR="006A0572">
        <w:rPr>
          <w:lang w:val="es-MX"/>
        </w:rPr>
        <w:t>que satisface la ecuación, es decir, el valor que al sustituirlo por la variable se confirma que los dos miembros de la ecuación son verdaderamente iguales. El procedimiento para encontrar este valor se llama despeje.</w:t>
      </w:r>
    </w:p>
    <w:p w:rsidR="006A0572" w:rsidRDefault="006A0572">
      <w:pPr>
        <w:rPr>
          <w:lang w:val="es-MX"/>
        </w:rPr>
      </w:pPr>
    </w:p>
    <w:p w:rsidR="006A0572" w:rsidRDefault="006A0572">
      <w:pPr>
        <w:rPr>
          <w:lang w:val="es-MX"/>
        </w:rPr>
      </w:pPr>
      <w:r>
        <w:rPr>
          <w:lang w:val="es-MX"/>
        </w:rPr>
        <w:t>Para despejar una incógnita, debo hacer transposición de términos</w:t>
      </w:r>
      <w:r w:rsidR="00CF18BA">
        <w:rPr>
          <w:lang w:val="es-MX"/>
        </w:rPr>
        <w:t>: consiste en cambiar los términos de una ecuación de un lado de la igualdad al otro, para ello debo tener en cuenta que al transponer términos de un lado a otro éstos pasan a realizar la operación contraria</w:t>
      </w:r>
      <w:r w:rsidR="00461E44">
        <w:rPr>
          <w:lang w:val="es-MX"/>
        </w:rPr>
        <w:t>.</w:t>
      </w:r>
    </w:p>
    <w:p w:rsidR="00CF18BA" w:rsidRDefault="00CF18BA">
      <w:pPr>
        <w:rPr>
          <w:lang w:val="es-MX"/>
        </w:rPr>
      </w:pPr>
    </w:p>
    <w:p w:rsidR="00461E44" w:rsidRDefault="00461E44">
      <w:pPr>
        <w:rPr>
          <w:lang w:val="es-MX"/>
        </w:rPr>
      </w:pPr>
      <w:r>
        <w:rPr>
          <w:lang w:val="es-MX"/>
        </w:rPr>
        <w:t>Regla:</w:t>
      </w:r>
    </w:p>
    <w:p w:rsidR="00CF18BA" w:rsidRDefault="00CF18BA" w:rsidP="00CF18BA">
      <w:pPr>
        <w:pStyle w:val="Prrafodelista"/>
        <w:numPr>
          <w:ilvl w:val="0"/>
          <w:numId w:val="1"/>
        </w:numPr>
        <w:rPr>
          <w:lang w:val="es-MX"/>
        </w:rPr>
      </w:pPr>
      <w:r>
        <w:rPr>
          <w:lang w:val="es-MX"/>
        </w:rPr>
        <w:t>Se efectúan las operaciones indicadas, si las hay.</w:t>
      </w:r>
    </w:p>
    <w:p w:rsidR="00461E44" w:rsidRDefault="00CF18BA" w:rsidP="00CF18BA">
      <w:pPr>
        <w:pStyle w:val="Prrafodelista"/>
        <w:numPr>
          <w:ilvl w:val="0"/>
          <w:numId w:val="1"/>
        </w:numPr>
        <w:rPr>
          <w:lang w:val="es-MX"/>
        </w:rPr>
      </w:pPr>
      <w:r>
        <w:rPr>
          <w:lang w:val="es-MX"/>
        </w:rPr>
        <w:t>Se hace la transposición de términos, reuniendo en un lado de la igualdad los términos que contengan la incógnita y al otro lado todas las cantidades conocidas</w:t>
      </w:r>
      <w:r w:rsidR="00461E44">
        <w:rPr>
          <w:lang w:val="es-MX"/>
        </w:rPr>
        <w:t>.</w:t>
      </w:r>
    </w:p>
    <w:p w:rsidR="00461E44" w:rsidRDefault="00461E44" w:rsidP="00CF18BA">
      <w:pPr>
        <w:pStyle w:val="Prrafodelista"/>
        <w:numPr>
          <w:ilvl w:val="0"/>
          <w:numId w:val="1"/>
        </w:numPr>
        <w:rPr>
          <w:lang w:val="es-MX"/>
        </w:rPr>
      </w:pPr>
      <w:r>
        <w:rPr>
          <w:lang w:val="es-MX"/>
        </w:rPr>
        <w:t>Se reducen términos semejantes a cada lado.</w:t>
      </w:r>
    </w:p>
    <w:p w:rsidR="00461E44" w:rsidRDefault="00461E44" w:rsidP="00CF18BA">
      <w:pPr>
        <w:pStyle w:val="Prrafodelista"/>
        <w:numPr>
          <w:ilvl w:val="0"/>
          <w:numId w:val="1"/>
        </w:numPr>
        <w:rPr>
          <w:lang w:val="es-MX"/>
        </w:rPr>
      </w:pPr>
      <w:r>
        <w:rPr>
          <w:lang w:val="es-MX"/>
        </w:rPr>
        <w:t>Se despeja la incógnita.</w:t>
      </w:r>
    </w:p>
    <w:p w:rsidR="00461E44" w:rsidRDefault="00461E44" w:rsidP="00461E44">
      <w:pPr>
        <w:rPr>
          <w:lang w:val="es-MX"/>
        </w:rPr>
      </w:pPr>
    </w:p>
    <w:p w:rsidR="00461E44" w:rsidRDefault="00461E44" w:rsidP="00461E44">
      <w:pPr>
        <w:rPr>
          <w:lang w:val="es-MX"/>
        </w:rPr>
      </w:pPr>
      <w:r>
        <w:rPr>
          <w:lang w:val="es-MX"/>
        </w:rPr>
        <w:t>Ejemplo: Resolvemos la ecuación: 3x + 1  =  x – 5 + 3</w:t>
      </w:r>
    </w:p>
    <w:p w:rsidR="00461E44" w:rsidRDefault="00461E44" w:rsidP="00461E44">
      <w:pPr>
        <w:rPr>
          <w:lang w:val="es-MX"/>
        </w:rPr>
      </w:pPr>
    </w:p>
    <w:p w:rsidR="00461E44" w:rsidRDefault="00461E44" w:rsidP="00461E44">
      <w:pPr>
        <w:rPr>
          <w:lang w:val="es-MX"/>
        </w:rPr>
      </w:pPr>
      <w:r>
        <w:rPr>
          <w:lang w:val="es-MX"/>
        </w:rPr>
        <w:t>Solución:</w:t>
      </w:r>
    </w:p>
    <w:p w:rsidR="00461E44" w:rsidRDefault="00461E44" w:rsidP="00461E44">
      <w:pPr>
        <w:pStyle w:val="Prrafodelista"/>
        <w:numPr>
          <w:ilvl w:val="0"/>
          <w:numId w:val="2"/>
        </w:numPr>
        <w:rPr>
          <w:lang w:val="es-MX"/>
        </w:rPr>
      </w:pPr>
      <w:r w:rsidRPr="00461E44">
        <w:rPr>
          <w:lang w:val="es-MX"/>
        </w:rPr>
        <w:t xml:space="preserve">Efectuamos operaciones:    </w:t>
      </w:r>
      <w:r w:rsidR="002E382D">
        <w:rPr>
          <w:lang w:val="es-MX"/>
        </w:rPr>
        <w:t xml:space="preserve">                          </w:t>
      </w:r>
      <w:r>
        <w:rPr>
          <w:lang w:val="es-MX"/>
        </w:rPr>
        <w:t>3x + 1  =  x – 2</w:t>
      </w:r>
    </w:p>
    <w:p w:rsidR="00461E44" w:rsidRDefault="00461E44" w:rsidP="00461E44">
      <w:pPr>
        <w:pStyle w:val="Prrafodelista"/>
        <w:numPr>
          <w:ilvl w:val="0"/>
          <w:numId w:val="2"/>
        </w:numPr>
        <w:rPr>
          <w:lang w:val="es-MX"/>
        </w:rPr>
      </w:pPr>
      <w:r>
        <w:rPr>
          <w:lang w:val="es-MX"/>
        </w:rPr>
        <w:t xml:space="preserve">Transponemos términos:   </w:t>
      </w:r>
      <w:r w:rsidR="002E382D">
        <w:rPr>
          <w:lang w:val="es-MX"/>
        </w:rPr>
        <w:t xml:space="preserve">                           </w:t>
      </w:r>
      <w:r>
        <w:rPr>
          <w:lang w:val="es-MX"/>
        </w:rPr>
        <w:t xml:space="preserve"> 3x – x  =  –2 –1</w:t>
      </w:r>
    </w:p>
    <w:p w:rsidR="00461E44" w:rsidRDefault="00461E44" w:rsidP="00461E44">
      <w:pPr>
        <w:pStyle w:val="Prrafodelista"/>
        <w:numPr>
          <w:ilvl w:val="0"/>
          <w:numId w:val="2"/>
        </w:numPr>
        <w:rPr>
          <w:lang w:val="es-MX"/>
        </w:rPr>
      </w:pPr>
      <w:r>
        <w:rPr>
          <w:lang w:val="es-MX"/>
        </w:rPr>
        <w:t xml:space="preserve">Reducimos términos semejantes: </w:t>
      </w:r>
      <w:r w:rsidR="002E382D">
        <w:rPr>
          <w:lang w:val="es-MX"/>
        </w:rPr>
        <w:t xml:space="preserve">                       </w:t>
      </w:r>
      <w:r>
        <w:rPr>
          <w:lang w:val="es-MX"/>
        </w:rPr>
        <w:t xml:space="preserve"> 2x =  –3</w:t>
      </w:r>
    </w:p>
    <w:p w:rsidR="00461E44" w:rsidRPr="00461E44" w:rsidRDefault="00461E44" w:rsidP="00461E44">
      <w:pPr>
        <w:pStyle w:val="Prrafodelista"/>
        <w:numPr>
          <w:ilvl w:val="0"/>
          <w:numId w:val="2"/>
        </w:numPr>
        <w:rPr>
          <w:lang w:val="es-MX"/>
        </w:rPr>
      </w:pPr>
      <w:r>
        <w:rPr>
          <w:lang w:val="es-MX"/>
        </w:rPr>
        <w:t xml:space="preserve">Despejamos la incógnita, transponiendo:     </w:t>
      </w:r>
      <w:r w:rsidR="002E382D">
        <w:rPr>
          <w:lang w:val="es-MX"/>
        </w:rPr>
        <w:t xml:space="preserve">         </w:t>
      </w:r>
      <w:r>
        <w:rPr>
          <w:lang w:val="es-MX"/>
        </w:rPr>
        <w:t xml:space="preserve"> </w:t>
      </w:r>
      <w:r w:rsidR="002E382D">
        <w:rPr>
          <w:lang w:val="es-MX"/>
        </w:rPr>
        <w:t>x =   – 3</w:t>
      </w:r>
    </w:p>
    <w:p w:rsidR="00CF18BA" w:rsidRDefault="002E382D" w:rsidP="00461E44">
      <w:pPr>
        <w:rPr>
          <w:lang w:val="es-MX"/>
        </w:rPr>
      </w:pPr>
      <w:r>
        <w:rPr>
          <w:noProof/>
          <w:lang w:val="es-CO" w:eastAsia="es-CO"/>
        </w:rPr>
        <mc:AlternateContent>
          <mc:Choice Requires="wps">
            <w:drawing>
              <wp:anchor distT="0" distB="0" distL="114300" distR="114300" simplePos="0" relativeHeight="251659264" behindDoc="0" locked="0" layoutInCell="1" allowOverlap="1" wp14:anchorId="74DF8282" wp14:editId="3D9E9D01">
                <wp:simplePos x="0" y="0"/>
                <wp:positionH relativeFrom="column">
                  <wp:posOffset>3863340</wp:posOffset>
                </wp:positionH>
                <wp:positionV relativeFrom="paragraph">
                  <wp:posOffset>-3175</wp:posOffset>
                </wp:positionV>
                <wp:extent cx="238125" cy="0"/>
                <wp:effectExtent l="0" t="0" r="9525" b="19050"/>
                <wp:wrapNone/>
                <wp:docPr id="2" name="2 Conector recto"/>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2pt,-.25pt" to="322.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" strokecolor="black [3040]"/>
            </w:pict>
          </mc:Fallback>
        </mc:AlternateContent>
      </w:r>
      <w:r w:rsidR="00CF18BA" w:rsidRPr="00461E44">
        <w:rPr>
          <w:lang w:val="es-MX"/>
        </w:rPr>
        <w:t xml:space="preserve"> </w:t>
      </w:r>
      <w:r>
        <w:rPr>
          <w:lang w:val="es-MX"/>
        </w:rPr>
        <w:t xml:space="preserve">                                                                                                      2</w:t>
      </w:r>
    </w:p>
    <w:p w:rsidR="00605DB7" w:rsidRDefault="00605DB7" w:rsidP="00461E44">
      <w:pPr>
        <w:rPr>
          <w:lang w:val="es-MX"/>
        </w:rPr>
      </w:pPr>
    </w:p>
    <w:p w:rsidR="00605DB7" w:rsidRDefault="00605DB7" w:rsidP="00461E44">
      <w:pPr>
        <w:rPr>
          <w:lang w:val="es-MX"/>
        </w:rPr>
      </w:pPr>
    </w:p>
    <w:p w:rsidR="00605DB7" w:rsidRDefault="00605DB7" w:rsidP="00461E44">
      <w:pPr>
        <w:rPr>
          <w:lang w:val="es-MX"/>
        </w:rPr>
      </w:pPr>
    </w:p>
    <w:p w:rsidR="00605DB7" w:rsidRDefault="00605DB7" w:rsidP="00461E44">
      <w:pPr>
        <w:rPr>
          <w:lang w:val="es-MX"/>
        </w:rPr>
      </w:pPr>
    </w:p>
    <w:p w:rsidR="00605DB7" w:rsidRDefault="00605DB7" w:rsidP="00461E44">
      <w:pPr>
        <w:rPr>
          <w:lang w:val="es-MX"/>
        </w:rPr>
      </w:pPr>
    </w:p>
    <w:p w:rsidR="00605DB7" w:rsidRDefault="00605DB7" w:rsidP="00461E44">
      <w:pPr>
        <w:rPr>
          <w:lang w:val="es-MX"/>
        </w:rPr>
      </w:pPr>
    </w:p>
    <w:p w:rsidR="00605DB7" w:rsidRDefault="00605DB7" w:rsidP="00605DB7">
      <w:pPr>
        <w:jc w:val="center"/>
        <w:rPr>
          <w:lang w:val="es-MX"/>
        </w:rPr>
      </w:pPr>
      <w:r>
        <w:rPr>
          <w:lang w:val="es-MX"/>
        </w:rPr>
        <w:t xml:space="preserve">GRAFICAS DE FUNCIONES LINEALES </w:t>
      </w:r>
    </w:p>
    <w:p w:rsidR="00605DB7" w:rsidRPr="00605DB7" w:rsidRDefault="00605DB7" w:rsidP="00605DB7">
      <w:pPr>
        <w:spacing w:before="100" w:beforeAutospacing="1" w:after="100" w:afterAutospacing="1"/>
        <w:rPr>
          <w:color w:val="000000"/>
          <w:lang w:val="es-CO" w:eastAsia="es-CO"/>
        </w:rPr>
      </w:pPr>
      <w:r w:rsidRPr="00605DB7">
        <w:rPr>
          <w:b/>
          <w:bCs/>
          <w:color w:val="000000"/>
          <w:u w:val="single"/>
          <w:lang w:val="es-CO" w:eastAsia="es-CO"/>
        </w:rPr>
        <w:t>Sistemas de Coordenadas Cartesianas</w:t>
      </w:r>
      <w:r w:rsidRPr="00605DB7">
        <w:rPr>
          <w:color w:val="000000"/>
          <w:lang w:val="es-CO" w:eastAsia="es-CO"/>
        </w:rPr>
        <w:t xml:space="preserve"> </w:t>
      </w:r>
    </w:p>
    <w:p w:rsidR="00605DB7" w:rsidRPr="00605DB7" w:rsidRDefault="00605DB7" w:rsidP="00605DB7">
      <w:pPr>
        <w:spacing w:before="100" w:beforeAutospacing="1" w:after="100" w:afterAutospacing="1"/>
        <w:rPr>
          <w:color w:val="000000"/>
          <w:lang w:val="es-CO" w:eastAsia="es-CO"/>
        </w:rPr>
      </w:pPr>
      <w:r w:rsidRPr="00605DB7">
        <w:rPr>
          <w:color w:val="000000"/>
          <w:lang w:val="es-CO" w:eastAsia="es-CO"/>
        </w:rPr>
        <w:t xml:space="preserve">El sistema de coordenadas cartesianas es formado por dos rectas; una horizontal y otra vertical, en el cual ambos se intersecan en el punto 0 de cada recta. Las dos rectas son llamados ejes. </w:t>
      </w:r>
    </w:p>
    <w:p w:rsidR="00605DB7" w:rsidRPr="00605DB7" w:rsidRDefault="00605DB7" w:rsidP="00605DB7">
      <w:pPr>
        <w:spacing w:before="100" w:beforeAutospacing="1" w:after="100" w:afterAutospacing="1"/>
        <w:rPr>
          <w:color w:val="000000"/>
          <w:lang w:val="es-CO" w:eastAsia="es-CO"/>
        </w:rPr>
      </w:pPr>
      <w:r w:rsidRPr="00605DB7">
        <w:rPr>
          <w:color w:val="000000"/>
          <w:lang w:val="es-CO" w:eastAsia="es-CO"/>
        </w:rPr>
        <w:t xml:space="preserve">Estos dos ejes dividen el plano cartesiano en 4 secciones llamadas cuadrantes. </w:t>
      </w:r>
      <w:proofErr w:type="gramStart"/>
      <w:r w:rsidRPr="00605DB7">
        <w:rPr>
          <w:color w:val="000000"/>
          <w:lang w:val="es-CO" w:eastAsia="es-CO"/>
        </w:rPr>
        <w:t>Estas</w:t>
      </w:r>
      <w:proofErr w:type="gramEnd"/>
      <w:r w:rsidRPr="00605DB7">
        <w:rPr>
          <w:color w:val="000000"/>
          <w:lang w:val="es-CO" w:eastAsia="es-CO"/>
        </w:rPr>
        <w:t xml:space="preserve"> cuadrantes son numeradas en forma “contra el reloj” del I al IV de la siguiente forma: </w:t>
      </w:r>
    </w:p>
    <w:p w:rsidR="00605DB7" w:rsidRPr="00605DB7" w:rsidRDefault="00605DB7" w:rsidP="00605DB7">
      <w:pPr>
        <w:spacing w:before="100" w:beforeAutospacing="1" w:after="100" w:afterAutospacing="1"/>
        <w:jc w:val="center"/>
        <w:rPr>
          <w:color w:val="000000"/>
          <w:lang w:val="es-CO" w:eastAsia="es-CO"/>
        </w:rPr>
      </w:pPr>
      <w:r w:rsidRPr="00605DB7">
        <w:rPr>
          <w:noProof/>
          <w:color w:val="000000"/>
          <w:lang w:val="es-CO" w:eastAsia="es-CO"/>
        </w:rPr>
        <w:drawing>
          <wp:inline distT="0" distB="0" distL="0" distR="0" wp14:anchorId="4C61DFFF" wp14:editId="61DB242F">
            <wp:extent cx="2695575" cy="2409825"/>
            <wp:effectExtent l="0" t="0" r="9525" b="9525"/>
            <wp:docPr id="4" name="Imagen 4" descr="http://ponce.inter.edu/cremc/ca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nce.inter.edu/cremc/cart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2409825"/>
                    </a:xfrm>
                    <a:prstGeom prst="rect">
                      <a:avLst/>
                    </a:prstGeom>
                    <a:noFill/>
                    <a:ln>
                      <a:noFill/>
                    </a:ln>
                  </pic:spPr>
                </pic:pic>
              </a:graphicData>
            </a:graphic>
          </wp:inline>
        </w:drawing>
      </w:r>
    </w:p>
    <w:p w:rsidR="00605DB7" w:rsidRPr="00605DB7" w:rsidRDefault="00605DB7" w:rsidP="00605DB7">
      <w:pPr>
        <w:spacing w:before="100" w:beforeAutospacing="1" w:after="240"/>
        <w:rPr>
          <w:color w:val="000000"/>
          <w:lang w:val="es-CO" w:eastAsia="es-CO"/>
        </w:rPr>
      </w:pPr>
      <w:r w:rsidRPr="00605DB7">
        <w:rPr>
          <w:color w:val="000000"/>
          <w:lang w:val="es-CO" w:eastAsia="es-CO"/>
        </w:rPr>
        <w:br/>
      </w:r>
      <w:r w:rsidRPr="00605DB7">
        <w:rPr>
          <w:color w:val="000000"/>
          <w:lang w:val="es-CO" w:eastAsia="es-CO"/>
        </w:rPr>
        <w:br/>
      </w:r>
      <w:r w:rsidRPr="00605DB7">
        <w:rPr>
          <w:color w:val="000000"/>
          <w:lang w:val="es-CO" w:eastAsia="es-CO"/>
        </w:rPr>
        <w:br/>
      </w:r>
      <w:r w:rsidRPr="00605DB7">
        <w:rPr>
          <w:color w:val="000000"/>
          <w:lang w:val="es-CO" w:eastAsia="es-CO"/>
        </w:rPr>
        <w:br/>
      </w:r>
      <w:r w:rsidRPr="00605DB7">
        <w:rPr>
          <w:color w:val="000000"/>
          <w:lang w:val="es-CO" w:eastAsia="es-CO"/>
        </w:rPr>
        <w:br/>
      </w:r>
      <w:r w:rsidRPr="00605DB7">
        <w:rPr>
          <w:color w:val="000000"/>
          <w:lang w:val="es-CO" w:eastAsia="es-CO"/>
        </w:rPr>
        <w:br/>
      </w:r>
      <w:r w:rsidRPr="00605DB7">
        <w:rPr>
          <w:color w:val="000000"/>
          <w:lang w:val="es-CO" w:eastAsia="es-CO"/>
        </w:rPr>
        <w:br/>
      </w:r>
      <w:r w:rsidRPr="00605DB7">
        <w:rPr>
          <w:color w:val="000000"/>
          <w:lang w:val="es-CO" w:eastAsia="es-CO"/>
        </w:rPr>
        <w:br/>
      </w:r>
      <w:r w:rsidRPr="00605DB7">
        <w:rPr>
          <w:color w:val="000000"/>
          <w:lang w:val="es-CO" w:eastAsia="es-CO"/>
        </w:rPr>
        <w:br/>
      </w:r>
    </w:p>
    <w:p w:rsidR="00605DB7" w:rsidRPr="00605DB7" w:rsidRDefault="00605DB7" w:rsidP="00605DB7">
      <w:pPr>
        <w:spacing w:before="100" w:beforeAutospacing="1" w:after="240"/>
        <w:rPr>
          <w:color w:val="000000"/>
          <w:lang w:val="es-CO" w:eastAsia="es-CO"/>
        </w:rPr>
      </w:pPr>
      <w:r w:rsidRPr="00605DB7">
        <w:rPr>
          <w:color w:val="000000"/>
          <w:lang w:val="es-CO" w:eastAsia="es-CO"/>
        </w:rPr>
        <w:t xml:space="preserve">Cada punto en el plano se puede identificar por un par de números llamado par ordenado. El primer </w:t>
      </w:r>
      <w:proofErr w:type="spellStart"/>
      <w:r w:rsidRPr="00605DB7">
        <w:rPr>
          <w:color w:val="000000"/>
          <w:lang w:val="es-CO" w:eastAsia="es-CO"/>
        </w:rPr>
        <w:t>numero</w:t>
      </w:r>
      <w:proofErr w:type="spellEnd"/>
      <w:r w:rsidRPr="00605DB7">
        <w:rPr>
          <w:color w:val="000000"/>
          <w:lang w:val="es-CO" w:eastAsia="es-CO"/>
        </w:rPr>
        <w:t xml:space="preserve"> del par, que se llama la </w:t>
      </w:r>
      <w:proofErr w:type="spellStart"/>
      <w:r w:rsidRPr="00605DB7">
        <w:rPr>
          <w:color w:val="000000"/>
          <w:lang w:val="es-CO" w:eastAsia="es-CO"/>
        </w:rPr>
        <w:t>abcisa</w:t>
      </w:r>
      <w:proofErr w:type="spellEnd"/>
      <w:r w:rsidRPr="00605DB7">
        <w:rPr>
          <w:color w:val="000000"/>
          <w:lang w:val="es-CO" w:eastAsia="es-CO"/>
        </w:rPr>
        <w:t xml:space="preserve">; está en la recta horizontal, el eje de x. El segundo </w:t>
      </w:r>
      <w:proofErr w:type="spellStart"/>
      <w:r w:rsidRPr="00605DB7">
        <w:rPr>
          <w:color w:val="000000"/>
          <w:lang w:val="es-CO" w:eastAsia="es-CO"/>
        </w:rPr>
        <w:t>numero</w:t>
      </w:r>
      <w:proofErr w:type="spellEnd"/>
      <w:r w:rsidRPr="00605DB7">
        <w:rPr>
          <w:color w:val="000000"/>
          <w:lang w:val="es-CO" w:eastAsia="es-CO"/>
        </w:rPr>
        <w:t xml:space="preserve"> del par se llama la ordenada que se encuentra en la recta vertical, el eje de y. </w:t>
      </w:r>
      <w:r w:rsidRPr="00605DB7">
        <w:rPr>
          <w:color w:val="000000"/>
          <w:lang w:val="es-CO" w:eastAsia="es-CO"/>
        </w:rPr>
        <w:br/>
      </w:r>
    </w:p>
    <w:p w:rsidR="00605DB7" w:rsidRPr="00605DB7" w:rsidRDefault="00605DB7" w:rsidP="00605DB7">
      <w:pPr>
        <w:spacing w:before="100" w:beforeAutospacing="1" w:after="100" w:afterAutospacing="1"/>
        <w:jc w:val="center"/>
        <w:rPr>
          <w:color w:val="000000"/>
          <w:lang w:val="es-CO" w:eastAsia="es-CO"/>
        </w:rPr>
      </w:pPr>
      <w:r w:rsidRPr="00605DB7">
        <w:rPr>
          <w:color w:val="000000"/>
          <w:lang w:val="es-CO" w:eastAsia="es-CO"/>
        </w:rPr>
        <w:t>(1, 4)</w:t>
      </w:r>
    </w:p>
    <w:p w:rsidR="00605DB7" w:rsidRPr="00605DB7" w:rsidRDefault="00605DB7" w:rsidP="00605DB7">
      <w:pPr>
        <w:spacing w:before="100" w:beforeAutospacing="1" w:after="100" w:afterAutospacing="1"/>
        <w:rPr>
          <w:color w:val="000000"/>
          <w:lang w:val="es-CO" w:eastAsia="es-CO"/>
        </w:rPr>
      </w:pPr>
      <w:r w:rsidRPr="00605DB7">
        <w:rPr>
          <w:color w:val="000000"/>
          <w:lang w:val="es-CO" w:eastAsia="es-CO"/>
        </w:rPr>
        <w:lastRenderedPageBreak/>
        <w:t xml:space="preserve">Eje de x Eje de y </w:t>
      </w:r>
      <w:r w:rsidRPr="00605DB7">
        <w:rPr>
          <w:color w:val="000000"/>
          <w:lang w:val="es-CO" w:eastAsia="es-CO"/>
        </w:rPr>
        <w:br/>
      </w:r>
      <w:proofErr w:type="spellStart"/>
      <w:r w:rsidRPr="00605DB7">
        <w:rPr>
          <w:color w:val="000000"/>
          <w:lang w:val="es-CO" w:eastAsia="es-CO"/>
        </w:rPr>
        <w:t>Abcisa</w:t>
      </w:r>
      <w:proofErr w:type="spellEnd"/>
      <w:r w:rsidRPr="00605DB7">
        <w:rPr>
          <w:color w:val="000000"/>
          <w:lang w:val="es-CO" w:eastAsia="es-CO"/>
        </w:rPr>
        <w:t xml:space="preserve"> Ordenada </w:t>
      </w:r>
    </w:p>
    <w:p w:rsidR="00605DB7" w:rsidRPr="00605DB7" w:rsidRDefault="00605DB7" w:rsidP="00605DB7">
      <w:pPr>
        <w:spacing w:before="100" w:beforeAutospacing="1" w:after="100" w:afterAutospacing="1"/>
        <w:rPr>
          <w:color w:val="000000"/>
          <w:lang w:val="es-CO" w:eastAsia="es-CO"/>
        </w:rPr>
      </w:pPr>
      <w:r w:rsidRPr="00605DB7">
        <w:rPr>
          <w:color w:val="000000"/>
          <w:lang w:val="es-CO" w:eastAsia="es-CO"/>
        </w:rPr>
        <w:t xml:space="preserve">Los </w:t>
      </w:r>
      <w:proofErr w:type="spellStart"/>
      <w:r w:rsidRPr="00605DB7">
        <w:rPr>
          <w:color w:val="000000"/>
          <w:lang w:val="es-CO" w:eastAsia="es-CO"/>
        </w:rPr>
        <w:t>numeros</w:t>
      </w:r>
      <w:proofErr w:type="spellEnd"/>
      <w:r w:rsidRPr="00605DB7">
        <w:rPr>
          <w:color w:val="000000"/>
          <w:lang w:val="es-CO" w:eastAsia="es-CO"/>
        </w:rPr>
        <w:t xml:space="preserve"> negativos y positivos se colocan de la siguiente manera: </w:t>
      </w:r>
    </w:p>
    <w:p w:rsidR="00605DB7" w:rsidRPr="00605DB7" w:rsidRDefault="00605DB7" w:rsidP="00605DB7">
      <w:pPr>
        <w:spacing w:before="100" w:beforeAutospacing="1" w:after="100" w:afterAutospacing="1"/>
        <w:jc w:val="center"/>
        <w:rPr>
          <w:color w:val="000000"/>
          <w:lang w:val="es-CO" w:eastAsia="es-CO"/>
        </w:rPr>
      </w:pPr>
      <w:r w:rsidRPr="00605DB7">
        <w:rPr>
          <w:noProof/>
          <w:color w:val="000000"/>
          <w:lang w:val="es-CO" w:eastAsia="es-CO"/>
        </w:rPr>
        <w:drawing>
          <wp:inline distT="0" distB="0" distL="0" distR="0" wp14:anchorId="2F080427" wp14:editId="61942747">
            <wp:extent cx="2695575" cy="2409825"/>
            <wp:effectExtent l="0" t="0" r="9525" b="9525"/>
            <wp:docPr id="3" name="Imagen 3" descr="http://ponce.inter.edu/cremc/cart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nce.inter.edu/cremc/cartes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409825"/>
                    </a:xfrm>
                    <a:prstGeom prst="rect">
                      <a:avLst/>
                    </a:prstGeom>
                    <a:noFill/>
                    <a:ln>
                      <a:noFill/>
                    </a:ln>
                  </pic:spPr>
                </pic:pic>
              </a:graphicData>
            </a:graphic>
          </wp:inline>
        </w:drawing>
      </w:r>
    </w:p>
    <w:p w:rsidR="00605DB7" w:rsidRPr="00605DB7" w:rsidRDefault="00605DB7" w:rsidP="00605DB7">
      <w:pPr>
        <w:spacing w:before="100" w:beforeAutospacing="1" w:after="100" w:afterAutospacing="1"/>
        <w:rPr>
          <w:color w:val="000000"/>
          <w:lang w:val="es-CO" w:eastAsia="es-CO"/>
        </w:rPr>
      </w:pPr>
      <w:r w:rsidRPr="00605DB7">
        <w:rPr>
          <w:color w:val="000000"/>
          <w:lang w:val="es-CO" w:eastAsia="es-CO"/>
        </w:rPr>
        <w:t xml:space="preserve">El sistema de coordenadas es usada además de localización de puntos en el plano, para graficar el conjunto de soluciones de ecuaciones de dos variables como: </w:t>
      </w:r>
    </w:p>
    <w:p w:rsidR="00605DB7" w:rsidRPr="00605DB7" w:rsidRDefault="00605DB7" w:rsidP="00605DB7">
      <w:pPr>
        <w:spacing w:before="100" w:beforeAutospacing="1" w:after="100" w:afterAutospacing="1"/>
        <w:rPr>
          <w:color w:val="000000"/>
          <w:lang w:val="es-CO" w:eastAsia="es-CO"/>
        </w:rPr>
      </w:pPr>
      <w:r w:rsidRPr="00605DB7">
        <w:rPr>
          <w:color w:val="000000"/>
          <w:lang w:val="es-CO" w:eastAsia="es-CO"/>
        </w:rPr>
        <w:t xml:space="preserve">y = 4x + 8 </w:t>
      </w:r>
      <w:r w:rsidRPr="00605DB7">
        <w:rPr>
          <w:color w:val="000000"/>
          <w:lang w:val="es-CO" w:eastAsia="es-CO"/>
        </w:rPr>
        <w:br/>
        <w:t>y = x</w:t>
      </w:r>
      <w:r w:rsidRPr="00605DB7">
        <w:rPr>
          <w:color w:val="000000"/>
          <w:vertAlign w:val="superscript"/>
          <w:lang w:val="es-CO" w:eastAsia="es-CO"/>
        </w:rPr>
        <w:t>2</w:t>
      </w:r>
      <w:r w:rsidRPr="00605DB7">
        <w:rPr>
          <w:color w:val="000000"/>
          <w:lang w:val="es-CO" w:eastAsia="es-CO"/>
        </w:rPr>
        <w:t xml:space="preserve"> + 2x + 5 </w:t>
      </w:r>
      <w:r w:rsidRPr="00605DB7">
        <w:rPr>
          <w:color w:val="000000"/>
          <w:lang w:val="es-CO" w:eastAsia="es-CO"/>
        </w:rPr>
        <w:br/>
        <w:t xml:space="preserve">3y = 5x + 8 </w:t>
      </w:r>
    </w:p>
    <w:p w:rsidR="00605DB7" w:rsidRPr="00605DB7" w:rsidRDefault="00605DB7" w:rsidP="00605DB7">
      <w:pPr>
        <w:spacing w:before="100" w:beforeAutospacing="1" w:after="100" w:afterAutospacing="1"/>
        <w:rPr>
          <w:color w:val="000000"/>
          <w:lang w:val="es-CO" w:eastAsia="es-CO"/>
        </w:rPr>
      </w:pPr>
      <w:r w:rsidRPr="00605DB7">
        <w:rPr>
          <w:color w:val="000000"/>
          <w:lang w:val="es-CO" w:eastAsia="es-CO"/>
        </w:rPr>
        <w:t xml:space="preserve">Digamos que queremos hacer la gráfica la ecuación lineal y = 3x + </w:t>
      </w:r>
      <w:proofErr w:type="gramStart"/>
      <w:r w:rsidRPr="00605DB7">
        <w:rPr>
          <w:color w:val="000000"/>
          <w:lang w:val="es-CO" w:eastAsia="es-CO"/>
        </w:rPr>
        <w:t>7 .</w:t>
      </w:r>
      <w:proofErr w:type="gramEnd"/>
      <w:r w:rsidRPr="00605DB7">
        <w:rPr>
          <w:color w:val="000000"/>
          <w:lang w:val="es-CO" w:eastAsia="es-CO"/>
        </w:rPr>
        <w:t xml:space="preserve"> Hay que asignar valores a la x y resolverlo para encontrar el valor de y. Con los resultados se formaran los puntos de la gráfica de la siguiente manera: </w:t>
      </w:r>
      <w:r w:rsidRPr="00605DB7">
        <w:rPr>
          <w:color w:val="000000"/>
          <w:lang w:val="es-CO" w:eastAsia="es-CO"/>
        </w:rPr>
        <w:br/>
      </w:r>
      <w:r w:rsidRPr="00605DB7">
        <w:rPr>
          <w:color w:val="000000"/>
          <w:lang w:val="es-CO" w:eastAsia="es-CO"/>
        </w:rPr>
        <w:br/>
        <w:t xml:space="preserve">Ej. Encontrar los puntos de la ecuación y = 3x + 7. Vamos a utilizar la siguiente tabla para organizar el trabajo. Le daremos a la </w:t>
      </w:r>
      <w:proofErr w:type="gramStart"/>
      <w:r w:rsidRPr="00605DB7">
        <w:rPr>
          <w:color w:val="000000"/>
          <w:lang w:val="es-CO" w:eastAsia="es-CO"/>
        </w:rPr>
        <w:t>x ,</w:t>
      </w:r>
      <w:proofErr w:type="gramEnd"/>
      <w:r w:rsidRPr="00605DB7">
        <w:rPr>
          <w:color w:val="000000"/>
          <w:lang w:val="es-CO" w:eastAsia="es-CO"/>
        </w:rPr>
        <w:t xml:space="preserve"> los valores de -2, -1, 0, 1 y 2 </w:t>
      </w:r>
    </w:p>
    <w:tbl>
      <w:tblPr>
        <w:tblW w:w="6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7"/>
        <w:gridCol w:w="448"/>
      </w:tblGrid>
      <w:tr w:rsidR="00605DB7" w:rsidRPr="00605DB7" w:rsidTr="00605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r w:rsidRPr="00605DB7">
              <w:rPr>
                <w:color w:val="000000"/>
                <w:lang w:val="es-CO" w:eastAsia="es-CO"/>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r w:rsidRPr="00605DB7">
              <w:rPr>
                <w:color w:val="000000"/>
                <w:lang w:val="es-CO" w:eastAsia="es-CO"/>
              </w:rPr>
              <w:t>y</w:t>
            </w:r>
          </w:p>
        </w:tc>
      </w:tr>
      <w:tr w:rsidR="00605DB7" w:rsidRPr="00605DB7" w:rsidTr="00605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r w:rsidRPr="00605DB7">
              <w:rPr>
                <w:color w:val="000000"/>
                <w:lang w:val="es-CO" w:eastAsia="es-C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p>
        </w:tc>
      </w:tr>
      <w:tr w:rsidR="00605DB7" w:rsidRPr="00605DB7" w:rsidTr="00605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r w:rsidRPr="00605DB7">
              <w:rPr>
                <w:color w:val="000000"/>
                <w:lang w:val="es-CO" w:eastAsia="es-C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p>
        </w:tc>
      </w:tr>
      <w:tr w:rsidR="00605DB7" w:rsidRPr="00605DB7" w:rsidTr="00605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r w:rsidRPr="00605DB7">
              <w:rPr>
                <w:color w:val="000000"/>
                <w:lang w:val="es-CO" w:eastAsia="es-CO"/>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p>
        </w:tc>
      </w:tr>
      <w:tr w:rsidR="00605DB7" w:rsidRPr="00605DB7" w:rsidTr="00605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r w:rsidRPr="00605DB7">
              <w:rPr>
                <w:color w:val="000000"/>
                <w:lang w:val="es-CO" w:eastAsia="es-C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p>
        </w:tc>
      </w:tr>
      <w:tr w:rsidR="00605DB7" w:rsidRPr="00605DB7" w:rsidTr="00605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r w:rsidRPr="00605DB7">
              <w:rPr>
                <w:color w:val="000000"/>
                <w:lang w:val="es-CO" w:eastAsia="es-C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p>
        </w:tc>
      </w:tr>
    </w:tbl>
    <w:p w:rsidR="00605DB7" w:rsidRPr="00605DB7" w:rsidRDefault="00605DB7" w:rsidP="00605DB7">
      <w:pPr>
        <w:spacing w:before="100" w:beforeAutospacing="1" w:after="100" w:afterAutospacing="1"/>
        <w:rPr>
          <w:color w:val="000000"/>
          <w:lang w:val="es-CO" w:eastAsia="es-CO"/>
        </w:rPr>
      </w:pPr>
      <w:r w:rsidRPr="00605DB7">
        <w:rPr>
          <w:color w:val="000000"/>
          <w:lang w:val="es-CO" w:eastAsia="es-CO"/>
        </w:rPr>
        <w:t xml:space="preserve">Y = 3x + 7 </w:t>
      </w:r>
      <w:r w:rsidRPr="00605DB7">
        <w:rPr>
          <w:color w:val="000000"/>
          <w:lang w:val="es-CO" w:eastAsia="es-CO"/>
        </w:rPr>
        <w:br/>
        <w:t xml:space="preserve">Y = 3(-2) + 7 [Cuando la x es -2, la y es 1] </w:t>
      </w:r>
      <w:r w:rsidRPr="00605DB7">
        <w:rPr>
          <w:color w:val="000000"/>
          <w:lang w:val="es-CO" w:eastAsia="es-CO"/>
        </w:rPr>
        <w:br/>
        <w:t xml:space="preserve">Y = -6 + 7 </w:t>
      </w:r>
      <w:r w:rsidRPr="00605DB7">
        <w:rPr>
          <w:color w:val="000000"/>
          <w:lang w:val="es-CO" w:eastAsia="es-CO"/>
        </w:rPr>
        <w:br/>
        <w:t xml:space="preserve">Y = 1 </w:t>
      </w:r>
    </w:p>
    <w:p w:rsidR="00605DB7" w:rsidRPr="00605DB7" w:rsidRDefault="00605DB7" w:rsidP="00605DB7">
      <w:pPr>
        <w:spacing w:before="100" w:beforeAutospacing="1" w:after="100" w:afterAutospacing="1"/>
        <w:rPr>
          <w:color w:val="000000"/>
          <w:lang w:val="es-CO" w:eastAsia="es-CO"/>
        </w:rPr>
      </w:pPr>
      <w:r w:rsidRPr="00605DB7">
        <w:rPr>
          <w:color w:val="000000"/>
          <w:lang w:val="es-CO" w:eastAsia="es-CO"/>
        </w:rPr>
        <w:lastRenderedPageBreak/>
        <w:t xml:space="preserve">Y = 3x + 7 </w:t>
      </w:r>
      <w:r w:rsidRPr="00605DB7">
        <w:rPr>
          <w:color w:val="000000"/>
          <w:lang w:val="es-CO" w:eastAsia="es-CO"/>
        </w:rPr>
        <w:br/>
        <w:t xml:space="preserve">Y = 3(-1) + 7 [Cuando la x es -1, la y es 4] </w:t>
      </w:r>
      <w:r w:rsidRPr="00605DB7">
        <w:rPr>
          <w:color w:val="000000"/>
          <w:lang w:val="es-CO" w:eastAsia="es-CO"/>
        </w:rPr>
        <w:br/>
        <w:t xml:space="preserve">Y = -3 + 7 </w:t>
      </w:r>
      <w:r w:rsidRPr="00605DB7">
        <w:rPr>
          <w:color w:val="000000"/>
          <w:lang w:val="es-CO" w:eastAsia="es-CO"/>
        </w:rPr>
        <w:br/>
        <w:t xml:space="preserve">Y =4 </w:t>
      </w:r>
    </w:p>
    <w:p w:rsidR="00605DB7" w:rsidRPr="00605DB7" w:rsidRDefault="00605DB7" w:rsidP="00605DB7">
      <w:pPr>
        <w:spacing w:before="100" w:beforeAutospacing="1" w:after="100" w:afterAutospacing="1"/>
        <w:rPr>
          <w:color w:val="000000"/>
          <w:lang w:val="es-CO" w:eastAsia="es-CO"/>
        </w:rPr>
      </w:pPr>
      <w:r w:rsidRPr="00605DB7">
        <w:rPr>
          <w:color w:val="000000"/>
          <w:lang w:val="es-CO" w:eastAsia="es-CO"/>
        </w:rPr>
        <w:t xml:space="preserve">Y = 3x + 7 </w:t>
      </w:r>
      <w:r w:rsidRPr="00605DB7">
        <w:rPr>
          <w:color w:val="000000"/>
          <w:lang w:val="es-CO" w:eastAsia="es-CO"/>
        </w:rPr>
        <w:br/>
        <w:t xml:space="preserve">Y = 3(0) + 7 [Cuando la x es 0, la y es 7] </w:t>
      </w:r>
      <w:r w:rsidRPr="00605DB7">
        <w:rPr>
          <w:color w:val="000000"/>
          <w:lang w:val="es-CO" w:eastAsia="es-CO"/>
        </w:rPr>
        <w:br/>
        <w:t xml:space="preserve">Y = 0 + 7 </w:t>
      </w:r>
      <w:r w:rsidRPr="00605DB7">
        <w:rPr>
          <w:color w:val="000000"/>
          <w:lang w:val="es-CO" w:eastAsia="es-CO"/>
        </w:rPr>
        <w:br/>
        <w:t xml:space="preserve">Y = 7 </w:t>
      </w:r>
    </w:p>
    <w:p w:rsidR="00605DB7" w:rsidRPr="00605DB7" w:rsidRDefault="00605DB7" w:rsidP="00605DB7">
      <w:pPr>
        <w:spacing w:before="100" w:beforeAutospacing="1" w:after="100" w:afterAutospacing="1"/>
        <w:rPr>
          <w:color w:val="000000"/>
          <w:lang w:val="es-CO" w:eastAsia="es-CO"/>
        </w:rPr>
      </w:pPr>
      <w:r w:rsidRPr="00605DB7">
        <w:rPr>
          <w:color w:val="000000"/>
          <w:lang w:val="es-CO" w:eastAsia="es-CO"/>
        </w:rPr>
        <w:t xml:space="preserve">Y = 3x + 7 </w:t>
      </w:r>
    </w:p>
    <w:p w:rsidR="00605DB7" w:rsidRPr="00605DB7" w:rsidRDefault="00605DB7" w:rsidP="00605DB7">
      <w:pPr>
        <w:spacing w:after="100" w:afterAutospacing="1"/>
        <w:rPr>
          <w:color w:val="000000"/>
          <w:lang w:val="es-CO" w:eastAsia="es-CO"/>
        </w:rPr>
      </w:pPr>
      <w:r w:rsidRPr="00605DB7">
        <w:rPr>
          <w:color w:val="000000"/>
          <w:lang w:val="es-CO" w:eastAsia="es-CO"/>
        </w:rPr>
        <w:t xml:space="preserve">Y=3(1) + 7 </w:t>
      </w:r>
    </w:p>
    <w:p w:rsidR="00605DB7" w:rsidRPr="00605DB7" w:rsidRDefault="00605DB7" w:rsidP="00605DB7">
      <w:pPr>
        <w:spacing w:after="100" w:afterAutospacing="1"/>
        <w:rPr>
          <w:color w:val="000000"/>
          <w:lang w:val="es-CO" w:eastAsia="es-CO"/>
        </w:rPr>
      </w:pPr>
      <w:r w:rsidRPr="00605DB7">
        <w:rPr>
          <w:color w:val="000000"/>
          <w:lang w:val="es-CO" w:eastAsia="es-CO"/>
        </w:rPr>
        <w:t xml:space="preserve">Y= 3 + 7 </w:t>
      </w:r>
    </w:p>
    <w:p w:rsidR="00605DB7" w:rsidRPr="00605DB7" w:rsidRDefault="00605DB7" w:rsidP="00605DB7">
      <w:pPr>
        <w:spacing w:after="100" w:afterAutospacing="1"/>
        <w:rPr>
          <w:color w:val="000000"/>
          <w:lang w:val="es-CO" w:eastAsia="es-CO"/>
        </w:rPr>
      </w:pPr>
      <w:r w:rsidRPr="00605DB7">
        <w:rPr>
          <w:color w:val="000000"/>
          <w:lang w:val="es-CO" w:eastAsia="es-CO"/>
        </w:rPr>
        <w:t xml:space="preserve">Y = 10 [Cuando la x es 1, la y es 10] </w:t>
      </w:r>
    </w:p>
    <w:p w:rsidR="00605DB7" w:rsidRPr="00605DB7" w:rsidRDefault="00605DB7" w:rsidP="00605DB7">
      <w:pPr>
        <w:spacing w:before="100" w:beforeAutospacing="1" w:after="100" w:afterAutospacing="1"/>
        <w:rPr>
          <w:color w:val="000000"/>
          <w:lang w:val="es-CO" w:eastAsia="es-CO"/>
        </w:rPr>
      </w:pPr>
      <w:r w:rsidRPr="00605DB7">
        <w:rPr>
          <w:color w:val="000000"/>
          <w:lang w:val="es-CO" w:eastAsia="es-CO"/>
        </w:rPr>
        <w:t xml:space="preserve">Y = 3x + 7 </w:t>
      </w:r>
    </w:p>
    <w:p w:rsidR="00605DB7" w:rsidRPr="00605DB7" w:rsidRDefault="00605DB7" w:rsidP="00605DB7">
      <w:pPr>
        <w:spacing w:after="100" w:afterAutospacing="1"/>
        <w:rPr>
          <w:color w:val="000000"/>
          <w:lang w:val="es-CO" w:eastAsia="es-CO"/>
        </w:rPr>
      </w:pPr>
      <w:r w:rsidRPr="00605DB7">
        <w:rPr>
          <w:color w:val="000000"/>
          <w:lang w:val="es-CO" w:eastAsia="es-CO"/>
        </w:rPr>
        <w:t xml:space="preserve">Y= 3(2) + 7 </w:t>
      </w:r>
    </w:p>
    <w:p w:rsidR="00605DB7" w:rsidRPr="00605DB7" w:rsidRDefault="00605DB7" w:rsidP="00605DB7">
      <w:pPr>
        <w:spacing w:after="100" w:afterAutospacing="1"/>
        <w:rPr>
          <w:color w:val="000000"/>
          <w:lang w:val="es-CO" w:eastAsia="es-CO"/>
        </w:rPr>
      </w:pPr>
      <w:r w:rsidRPr="00605DB7">
        <w:rPr>
          <w:color w:val="000000"/>
          <w:lang w:val="es-CO" w:eastAsia="es-CO"/>
        </w:rPr>
        <w:t xml:space="preserve">Y= 6 + 7 </w:t>
      </w:r>
    </w:p>
    <w:p w:rsidR="00605DB7" w:rsidRPr="00605DB7" w:rsidRDefault="00605DB7" w:rsidP="00605DB7">
      <w:pPr>
        <w:spacing w:after="100" w:afterAutospacing="1"/>
        <w:rPr>
          <w:color w:val="000000"/>
          <w:lang w:val="es-CO" w:eastAsia="es-CO"/>
        </w:rPr>
      </w:pPr>
      <w:r w:rsidRPr="00605DB7">
        <w:rPr>
          <w:color w:val="000000"/>
          <w:lang w:val="es-CO" w:eastAsia="es-CO"/>
        </w:rPr>
        <w:t xml:space="preserve">Y = 13 [Cuando la x es 2, la y es 13] </w:t>
      </w:r>
    </w:p>
    <w:tbl>
      <w:tblPr>
        <w:tblW w:w="6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2"/>
        <w:gridCol w:w="573"/>
      </w:tblGrid>
      <w:tr w:rsidR="00605DB7" w:rsidRPr="00605DB7" w:rsidTr="00605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r w:rsidRPr="00605DB7">
              <w:rPr>
                <w:color w:val="000000"/>
                <w:lang w:val="es-CO" w:eastAsia="es-CO"/>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r w:rsidRPr="00605DB7">
              <w:rPr>
                <w:color w:val="000000"/>
                <w:lang w:val="es-CO" w:eastAsia="es-CO"/>
              </w:rPr>
              <w:t>y</w:t>
            </w:r>
          </w:p>
        </w:tc>
      </w:tr>
      <w:tr w:rsidR="00605DB7" w:rsidRPr="00605DB7" w:rsidTr="00605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r w:rsidRPr="00605DB7">
              <w:rPr>
                <w:color w:val="000000"/>
                <w:lang w:val="es-CO" w:eastAsia="es-C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r w:rsidRPr="00605DB7">
              <w:rPr>
                <w:color w:val="000000"/>
                <w:lang w:val="es-CO" w:eastAsia="es-CO"/>
              </w:rPr>
              <w:t>1</w:t>
            </w:r>
          </w:p>
        </w:tc>
      </w:tr>
      <w:tr w:rsidR="00605DB7" w:rsidRPr="00605DB7" w:rsidTr="00605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r w:rsidRPr="00605DB7">
              <w:rPr>
                <w:color w:val="000000"/>
                <w:lang w:val="es-CO" w:eastAsia="es-C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r w:rsidRPr="00605DB7">
              <w:rPr>
                <w:color w:val="000000"/>
                <w:lang w:val="es-CO" w:eastAsia="es-CO"/>
              </w:rPr>
              <w:t>4</w:t>
            </w:r>
          </w:p>
        </w:tc>
      </w:tr>
      <w:tr w:rsidR="00605DB7" w:rsidRPr="00605DB7" w:rsidTr="00605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r w:rsidRPr="00605DB7">
              <w:rPr>
                <w:color w:val="000000"/>
                <w:lang w:val="es-CO" w:eastAsia="es-CO"/>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r w:rsidRPr="00605DB7">
              <w:rPr>
                <w:color w:val="000000"/>
                <w:lang w:val="es-CO" w:eastAsia="es-CO"/>
              </w:rPr>
              <w:t>7</w:t>
            </w:r>
          </w:p>
        </w:tc>
      </w:tr>
      <w:tr w:rsidR="00605DB7" w:rsidRPr="00605DB7" w:rsidTr="00605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r w:rsidRPr="00605DB7">
              <w:rPr>
                <w:color w:val="000000"/>
                <w:lang w:val="es-CO" w:eastAsia="es-C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r w:rsidRPr="00605DB7">
              <w:rPr>
                <w:color w:val="000000"/>
                <w:lang w:val="es-CO" w:eastAsia="es-CO"/>
              </w:rPr>
              <w:t>10</w:t>
            </w:r>
          </w:p>
        </w:tc>
      </w:tr>
      <w:tr w:rsidR="00605DB7" w:rsidRPr="00605DB7" w:rsidTr="00605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r w:rsidRPr="00605DB7">
              <w:rPr>
                <w:color w:val="000000"/>
                <w:lang w:val="es-CO" w:eastAsia="es-C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5DB7" w:rsidRPr="00605DB7" w:rsidRDefault="00605DB7" w:rsidP="00605DB7">
            <w:pPr>
              <w:rPr>
                <w:color w:val="000000"/>
                <w:lang w:val="es-CO" w:eastAsia="es-CO"/>
              </w:rPr>
            </w:pPr>
            <w:r w:rsidRPr="00605DB7">
              <w:rPr>
                <w:color w:val="000000"/>
                <w:lang w:val="es-CO" w:eastAsia="es-CO"/>
              </w:rPr>
              <w:t>13</w:t>
            </w:r>
          </w:p>
        </w:tc>
      </w:tr>
    </w:tbl>
    <w:p w:rsidR="00605DB7" w:rsidRPr="00605DB7" w:rsidRDefault="00605DB7" w:rsidP="00605DB7">
      <w:pPr>
        <w:spacing w:before="100" w:beforeAutospacing="1" w:after="100" w:afterAutospacing="1"/>
        <w:rPr>
          <w:color w:val="000000"/>
          <w:lang w:val="es-CO" w:eastAsia="es-CO"/>
        </w:rPr>
      </w:pPr>
      <w:r w:rsidRPr="00605DB7">
        <w:rPr>
          <w:color w:val="000000"/>
          <w:lang w:val="es-CO" w:eastAsia="es-CO"/>
        </w:rPr>
        <w:t xml:space="preserve">Y </w:t>
      </w:r>
      <w:proofErr w:type="spellStart"/>
      <w:r w:rsidRPr="00605DB7">
        <w:rPr>
          <w:color w:val="000000"/>
          <w:lang w:val="es-CO" w:eastAsia="es-CO"/>
        </w:rPr>
        <w:t>asi</w:t>
      </w:r>
      <w:proofErr w:type="spellEnd"/>
      <w:r w:rsidRPr="00605DB7">
        <w:rPr>
          <w:color w:val="000000"/>
          <w:lang w:val="es-CO" w:eastAsia="es-CO"/>
        </w:rPr>
        <w:t xml:space="preserve"> se resuelve con cada valor que le quieras dar a la x de la tabla. Es por esto que x se llama la variable independiente, ya que le puedes dar cualquier valor de su dominio, que son los valores permitidos para la x. En el caso de está </w:t>
      </w:r>
      <w:proofErr w:type="spellStart"/>
      <w:r w:rsidRPr="00605DB7">
        <w:rPr>
          <w:color w:val="000000"/>
          <w:lang w:val="es-CO" w:eastAsia="es-CO"/>
        </w:rPr>
        <w:t>ecuacion</w:t>
      </w:r>
      <w:proofErr w:type="spellEnd"/>
      <w:r w:rsidRPr="00605DB7">
        <w:rPr>
          <w:color w:val="000000"/>
          <w:lang w:val="es-CO" w:eastAsia="es-CO"/>
        </w:rPr>
        <w:t xml:space="preserve"> lineal, x puede ser cualquier número real, pero en nuestro estudio se encontrarán ecuaciones que tienen restricciones en su dominio. </w:t>
      </w:r>
    </w:p>
    <w:p w:rsidR="00605DB7" w:rsidRPr="00605DB7" w:rsidRDefault="00605DB7" w:rsidP="00605DB7">
      <w:pPr>
        <w:spacing w:before="100" w:beforeAutospacing="1" w:after="100" w:afterAutospacing="1"/>
        <w:rPr>
          <w:color w:val="000000"/>
          <w:lang w:val="es-CO" w:eastAsia="es-CO"/>
        </w:rPr>
      </w:pPr>
      <w:r w:rsidRPr="00605DB7">
        <w:rPr>
          <w:color w:val="000000"/>
          <w:lang w:val="es-CO" w:eastAsia="es-CO"/>
        </w:rPr>
        <w:t xml:space="preserve">Veamos </w:t>
      </w:r>
      <w:proofErr w:type="spellStart"/>
      <w:r w:rsidRPr="00605DB7">
        <w:rPr>
          <w:color w:val="000000"/>
          <w:lang w:val="es-CO" w:eastAsia="es-CO"/>
        </w:rPr>
        <w:t>como</w:t>
      </w:r>
      <w:proofErr w:type="spellEnd"/>
      <w:r w:rsidRPr="00605DB7">
        <w:rPr>
          <w:color w:val="000000"/>
          <w:lang w:val="es-CO" w:eastAsia="es-CO"/>
        </w:rPr>
        <w:t xml:space="preserve"> queda la gráfica de la ecuación y = 3x + 7. (Ver Parte </w:t>
      </w:r>
    </w:p>
    <w:p w:rsidR="006A27DE" w:rsidRDefault="006A27DE" w:rsidP="00605DB7">
      <w:pPr>
        <w:spacing w:before="100" w:beforeAutospacing="1" w:after="100" w:afterAutospacing="1"/>
        <w:rPr>
          <w:color w:val="000000"/>
          <w:lang w:val="es-CO" w:eastAsia="es-CO"/>
        </w:rPr>
      </w:pPr>
    </w:p>
    <w:p w:rsidR="006A27DE" w:rsidRDefault="006A27DE" w:rsidP="00605DB7">
      <w:pPr>
        <w:spacing w:before="100" w:beforeAutospacing="1" w:after="100" w:afterAutospacing="1"/>
        <w:rPr>
          <w:color w:val="000000"/>
          <w:lang w:val="es-CO" w:eastAsia="es-CO"/>
        </w:rPr>
      </w:pPr>
    </w:p>
    <w:p w:rsidR="006A27DE" w:rsidRDefault="006A27DE" w:rsidP="00605DB7">
      <w:pPr>
        <w:spacing w:before="100" w:beforeAutospacing="1" w:after="100" w:afterAutospacing="1"/>
        <w:rPr>
          <w:color w:val="000000"/>
          <w:lang w:val="es-CO" w:eastAsia="es-CO"/>
        </w:rPr>
      </w:pPr>
    </w:p>
    <w:p w:rsidR="006A27DE" w:rsidRDefault="006A27DE" w:rsidP="00605DB7">
      <w:pPr>
        <w:spacing w:before="100" w:beforeAutospacing="1" w:after="100" w:afterAutospacing="1"/>
        <w:rPr>
          <w:color w:val="000000"/>
          <w:lang w:val="es-CO" w:eastAsia="es-CO"/>
        </w:rPr>
      </w:pPr>
    </w:p>
    <w:p w:rsidR="00605DB7" w:rsidRPr="00605DB7" w:rsidRDefault="00605DB7" w:rsidP="00605DB7">
      <w:pPr>
        <w:spacing w:before="100" w:beforeAutospacing="1" w:after="100" w:afterAutospacing="1"/>
        <w:rPr>
          <w:color w:val="000000"/>
          <w:lang w:val="es-CO" w:eastAsia="es-CO"/>
        </w:rPr>
      </w:pPr>
      <w:r w:rsidRPr="00605DB7">
        <w:rPr>
          <w:noProof/>
          <w:color w:val="000000"/>
          <w:lang w:val="es-CO" w:eastAsia="es-CO"/>
        </w:rPr>
        <w:drawing>
          <wp:inline distT="0" distB="0" distL="0" distR="0" wp14:anchorId="0BB3CA34" wp14:editId="0B60E697">
            <wp:extent cx="5133975" cy="3314700"/>
            <wp:effectExtent l="0" t="0" r="9525" b="0"/>
            <wp:docPr id="1" name="Imagen 1" descr="http://ponce.inter.edu/cremc/Ecuac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nce.inter.edu/cremc/Ecuaci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3314700"/>
                    </a:xfrm>
                    <a:prstGeom prst="rect">
                      <a:avLst/>
                    </a:prstGeom>
                    <a:noFill/>
                    <a:ln>
                      <a:noFill/>
                    </a:ln>
                  </pic:spPr>
                </pic:pic>
              </a:graphicData>
            </a:graphic>
          </wp:inline>
        </w:drawing>
      </w:r>
    </w:p>
    <w:p w:rsidR="00605DB7" w:rsidRDefault="006A27DE" w:rsidP="00461E44">
      <w:pPr>
        <w:rPr>
          <w:lang w:val="es-MX"/>
        </w:rPr>
      </w:pPr>
      <w:r>
        <w:rPr>
          <w:lang w:val="es-MX"/>
        </w:rPr>
        <w:t>Actividad</w:t>
      </w:r>
      <w:proofErr w:type="gramStart"/>
      <w:r>
        <w:rPr>
          <w:lang w:val="es-MX"/>
        </w:rPr>
        <w:t>:  Graficar</w:t>
      </w:r>
      <w:proofErr w:type="gramEnd"/>
      <w:r>
        <w:rPr>
          <w:lang w:val="es-MX"/>
        </w:rPr>
        <w:t xml:space="preserve"> las siguientes funciones:</w:t>
      </w:r>
    </w:p>
    <w:p w:rsidR="006A27DE" w:rsidRDefault="006A27DE" w:rsidP="00461E44">
      <w:pPr>
        <w:rPr>
          <w:lang w:val="es-MX"/>
        </w:rPr>
      </w:pPr>
    </w:p>
    <w:p w:rsidR="006A27DE" w:rsidRDefault="006A27DE" w:rsidP="006A27DE">
      <w:pPr>
        <w:pStyle w:val="Prrafodelista"/>
        <w:numPr>
          <w:ilvl w:val="0"/>
          <w:numId w:val="3"/>
        </w:numPr>
        <w:rPr>
          <w:lang w:val="es-MX"/>
        </w:rPr>
      </w:pPr>
      <w:r>
        <w:rPr>
          <w:lang w:val="es-MX"/>
        </w:rPr>
        <w:t>f(x)= 2.x + 1</w:t>
      </w:r>
    </w:p>
    <w:p w:rsidR="006A27DE" w:rsidRDefault="006A27DE" w:rsidP="006A27DE">
      <w:pPr>
        <w:pStyle w:val="Prrafodelista"/>
        <w:numPr>
          <w:ilvl w:val="0"/>
          <w:numId w:val="3"/>
        </w:numPr>
        <w:rPr>
          <w:lang w:val="es-MX"/>
        </w:rPr>
      </w:pPr>
      <w:r>
        <w:rPr>
          <w:lang w:val="es-MX"/>
        </w:rPr>
        <w:t>f (x)= 3.x – 2</w:t>
      </w:r>
    </w:p>
    <w:p w:rsidR="006A27DE" w:rsidRDefault="006A27DE" w:rsidP="006A27DE">
      <w:pPr>
        <w:pStyle w:val="Prrafodelista"/>
        <w:numPr>
          <w:ilvl w:val="0"/>
          <w:numId w:val="3"/>
        </w:numPr>
        <w:rPr>
          <w:lang w:val="es-MX"/>
        </w:rPr>
      </w:pPr>
      <w:r>
        <w:rPr>
          <w:lang w:val="es-MX"/>
        </w:rPr>
        <w:t>f (x)= -3.x + 1</w:t>
      </w:r>
    </w:p>
    <w:p w:rsidR="006A27DE" w:rsidRDefault="006A27DE" w:rsidP="006A27DE">
      <w:pPr>
        <w:pStyle w:val="Prrafodelista"/>
        <w:numPr>
          <w:ilvl w:val="0"/>
          <w:numId w:val="3"/>
        </w:numPr>
        <w:rPr>
          <w:lang w:val="es-MX"/>
        </w:rPr>
      </w:pPr>
      <w:r>
        <w:rPr>
          <w:lang w:val="es-MX"/>
        </w:rPr>
        <w:t>f (x)= -2.x + 2</w:t>
      </w:r>
    </w:p>
    <w:p w:rsidR="006A27DE" w:rsidRDefault="006A27DE" w:rsidP="006A27DE">
      <w:pPr>
        <w:pStyle w:val="Prrafodelista"/>
        <w:numPr>
          <w:ilvl w:val="0"/>
          <w:numId w:val="3"/>
        </w:numPr>
        <w:rPr>
          <w:lang w:val="es-MX"/>
        </w:rPr>
      </w:pPr>
      <w:r>
        <w:rPr>
          <w:lang w:val="es-MX"/>
        </w:rPr>
        <w:t>f (x)= - x + 4</w:t>
      </w:r>
    </w:p>
    <w:p w:rsidR="006A27DE" w:rsidRDefault="006A27DE" w:rsidP="006A27DE">
      <w:pPr>
        <w:pStyle w:val="Prrafodelista"/>
        <w:numPr>
          <w:ilvl w:val="0"/>
          <w:numId w:val="3"/>
        </w:numPr>
        <w:rPr>
          <w:lang w:val="es-MX"/>
        </w:rPr>
      </w:pPr>
      <w:r>
        <w:rPr>
          <w:lang w:val="es-MX"/>
        </w:rPr>
        <w:t>f (x)= -2.x – 1</w:t>
      </w:r>
    </w:p>
    <w:p w:rsidR="006A27DE" w:rsidRDefault="006A27DE" w:rsidP="006A27DE">
      <w:pPr>
        <w:pStyle w:val="Prrafodelista"/>
        <w:numPr>
          <w:ilvl w:val="0"/>
          <w:numId w:val="3"/>
        </w:numPr>
        <w:rPr>
          <w:lang w:val="es-MX"/>
        </w:rPr>
      </w:pPr>
      <w:r>
        <w:rPr>
          <w:lang w:val="es-MX"/>
        </w:rPr>
        <w:t>f (x)= - 0.5.x + 1</w:t>
      </w:r>
    </w:p>
    <w:p w:rsidR="006A27DE" w:rsidRDefault="006A27DE" w:rsidP="006A27DE">
      <w:pPr>
        <w:pStyle w:val="Prrafodelista"/>
        <w:numPr>
          <w:ilvl w:val="0"/>
          <w:numId w:val="3"/>
        </w:numPr>
        <w:rPr>
          <w:lang w:val="es-MX"/>
        </w:rPr>
      </w:pPr>
      <w:r>
        <w:rPr>
          <w:lang w:val="es-MX"/>
        </w:rPr>
        <w:t>f (x)= -2.x</w:t>
      </w:r>
    </w:p>
    <w:p w:rsidR="006A27DE" w:rsidRDefault="006A27DE" w:rsidP="006A27DE">
      <w:pPr>
        <w:pStyle w:val="Prrafodelista"/>
        <w:numPr>
          <w:ilvl w:val="0"/>
          <w:numId w:val="3"/>
        </w:numPr>
        <w:rPr>
          <w:lang w:val="es-MX"/>
        </w:rPr>
      </w:pPr>
      <w:r>
        <w:rPr>
          <w:lang w:val="es-MX"/>
        </w:rPr>
        <w:t>f (x)= x + 2</w:t>
      </w:r>
    </w:p>
    <w:p w:rsidR="006A27DE" w:rsidRDefault="006A27DE" w:rsidP="006A27DE">
      <w:pPr>
        <w:pStyle w:val="Prrafodelista"/>
        <w:numPr>
          <w:ilvl w:val="0"/>
          <w:numId w:val="3"/>
        </w:numPr>
        <w:rPr>
          <w:lang w:val="es-MX"/>
        </w:rPr>
      </w:pPr>
      <w:r>
        <w:rPr>
          <w:lang w:val="es-MX"/>
        </w:rPr>
        <w:t>f (x)= 4.x – 5</w:t>
      </w:r>
    </w:p>
    <w:p w:rsidR="006A27DE" w:rsidRDefault="006A27DE" w:rsidP="006A27DE">
      <w:pPr>
        <w:pStyle w:val="Prrafodelista"/>
        <w:rPr>
          <w:lang w:val="es-MX"/>
        </w:rPr>
      </w:pPr>
    </w:p>
    <w:p w:rsidR="00A44384" w:rsidRDefault="00A44384" w:rsidP="006A27DE">
      <w:pPr>
        <w:pStyle w:val="Prrafodelista"/>
        <w:rPr>
          <w:lang w:val="es-MX"/>
        </w:rPr>
      </w:pPr>
    </w:p>
    <w:p w:rsidR="00854967" w:rsidRDefault="00854967" w:rsidP="006A27DE">
      <w:pPr>
        <w:pStyle w:val="Prrafodelista"/>
        <w:rPr>
          <w:lang w:val="es-MX"/>
        </w:rPr>
      </w:pPr>
    </w:p>
    <w:p w:rsidR="00854967" w:rsidRDefault="00854967" w:rsidP="006A27DE">
      <w:pPr>
        <w:pStyle w:val="Prrafodelista"/>
        <w:rPr>
          <w:lang w:val="es-MX"/>
        </w:rPr>
      </w:pPr>
    </w:p>
    <w:p w:rsidR="00854967" w:rsidRDefault="00854967" w:rsidP="006A27DE">
      <w:pPr>
        <w:pStyle w:val="Prrafodelista"/>
        <w:rPr>
          <w:lang w:val="es-MX"/>
        </w:rPr>
      </w:pPr>
    </w:p>
    <w:p w:rsidR="00854967" w:rsidRDefault="00854967" w:rsidP="006A27DE">
      <w:pPr>
        <w:pStyle w:val="Prrafodelista"/>
        <w:rPr>
          <w:lang w:val="es-MX"/>
        </w:rPr>
      </w:pPr>
    </w:p>
    <w:p w:rsidR="00854967" w:rsidRDefault="00854967" w:rsidP="006A27DE">
      <w:pPr>
        <w:pStyle w:val="Prrafodelista"/>
        <w:rPr>
          <w:lang w:val="es-MX"/>
        </w:rPr>
      </w:pPr>
    </w:p>
    <w:p w:rsidR="00854967" w:rsidRDefault="00854967" w:rsidP="006A27DE">
      <w:pPr>
        <w:pStyle w:val="Prrafodelista"/>
        <w:rPr>
          <w:lang w:val="es-MX"/>
        </w:rPr>
      </w:pPr>
    </w:p>
    <w:p w:rsidR="00854967" w:rsidRDefault="00854967" w:rsidP="006A27DE">
      <w:pPr>
        <w:pStyle w:val="Prrafodelista"/>
        <w:rPr>
          <w:lang w:val="es-MX"/>
        </w:rPr>
      </w:pPr>
    </w:p>
    <w:p w:rsidR="00854967" w:rsidRDefault="00854967" w:rsidP="006A27DE">
      <w:pPr>
        <w:pStyle w:val="Prrafodelista"/>
        <w:rPr>
          <w:lang w:val="es-MX"/>
        </w:rPr>
      </w:pPr>
    </w:p>
    <w:p w:rsidR="00854967" w:rsidRDefault="00854967" w:rsidP="006A27DE">
      <w:pPr>
        <w:pStyle w:val="Prrafodelista"/>
        <w:rPr>
          <w:lang w:val="es-MX"/>
        </w:rPr>
      </w:pPr>
    </w:p>
    <w:p w:rsidR="00A44384" w:rsidRDefault="00854967" w:rsidP="00854967">
      <w:pPr>
        <w:pStyle w:val="Prrafodelista"/>
        <w:jc w:val="center"/>
        <w:rPr>
          <w:lang w:val="es-MX"/>
        </w:rPr>
      </w:pPr>
      <w:r>
        <w:rPr>
          <w:lang w:val="es-MX"/>
        </w:rPr>
        <w:lastRenderedPageBreak/>
        <w:t>FUNCIONES CUADRÁTICAS</w:t>
      </w:r>
    </w:p>
    <w:p w:rsidR="00854967" w:rsidRDefault="00854967" w:rsidP="00854967">
      <w:pPr>
        <w:pStyle w:val="Prrafodelista"/>
        <w:jc w:val="center"/>
        <w:rPr>
          <w:lang w:val="es-MX"/>
        </w:rPr>
      </w:pPr>
    </w:p>
    <w:p w:rsidR="00854967" w:rsidRDefault="00854967" w:rsidP="00854967">
      <w:pPr>
        <w:pStyle w:val="Prrafodelista"/>
      </w:pPr>
      <w:r>
        <w:t xml:space="preserve">Una </w:t>
      </w:r>
      <w:r>
        <w:rPr>
          <w:b/>
          <w:bCs/>
        </w:rPr>
        <w:t>función cuadrática</w:t>
      </w:r>
      <w:r>
        <w:t xml:space="preserve"> es toda función que pueda escribirse de la forma </w:t>
      </w:r>
      <w:r>
        <w:rPr>
          <w:b/>
          <w:bCs/>
        </w:rPr>
        <w:t>f(x) = a x</w:t>
      </w:r>
      <w:r>
        <w:rPr>
          <w:b/>
          <w:bCs/>
          <w:vertAlign w:val="superscript"/>
        </w:rPr>
        <w:t>2</w:t>
      </w:r>
      <w:r>
        <w:rPr>
          <w:b/>
          <w:bCs/>
        </w:rPr>
        <w:t xml:space="preserve"> + b x + c</w:t>
      </w:r>
      <w:r>
        <w:t xml:space="preserve">, donde </w:t>
      </w:r>
      <w:r>
        <w:rPr>
          <w:b/>
          <w:bCs/>
        </w:rPr>
        <w:t>a, b y c</w:t>
      </w:r>
      <w:r>
        <w:t xml:space="preserve"> son números cualesquiera, con la condición de que </w:t>
      </w:r>
      <w:r>
        <w:rPr>
          <w:b/>
          <w:bCs/>
        </w:rPr>
        <w:t>a</w:t>
      </w:r>
      <w:r>
        <w:t xml:space="preserve"> sea distinto de </w:t>
      </w:r>
      <w:proofErr w:type="gramStart"/>
      <w:r>
        <w:t>0 .</w:t>
      </w:r>
      <w:proofErr w:type="gramEnd"/>
    </w:p>
    <w:p w:rsidR="00854967" w:rsidRDefault="00854967" w:rsidP="00854967">
      <w:pPr>
        <w:spacing w:before="100" w:beforeAutospacing="1" w:after="100" w:afterAutospacing="1"/>
        <w:ind w:left="720"/>
      </w:pPr>
    </w:p>
    <w:p w:rsidR="00854967" w:rsidRPr="00854967" w:rsidRDefault="00854967" w:rsidP="00854967">
      <w:pPr>
        <w:spacing w:before="100" w:beforeAutospacing="1" w:after="100" w:afterAutospacing="1"/>
        <w:ind w:left="720"/>
        <w:rPr>
          <w:lang w:val="es-CO" w:eastAsia="es-CO"/>
        </w:rPr>
      </w:pPr>
      <w:r w:rsidRPr="00854967">
        <w:rPr>
          <w:lang w:val="es-CO" w:eastAsia="es-CO"/>
        </w:rPr>
        <w:t xml:space="preserve">Las funciones </w:t>
      </w:r>
      <w:r w:rsidRPr="00854967">
        <w:rPr>
          <w:b/>
          <w:bCs/>
          <w:lang w:val="es-CO" w:eastAsia="es-CO"/>
        </w:rPr>
        <w:t>f(x) = x</w:t>
      </w:r>
      <w:r w:rsidRPr="00854967">
        <w:rPr>
          <w:b/>
          <w:bCs/>
          <w:vertAlign w:val="superscript"/>
          <w:lang w:val="es-CO" w:eastAsia="es-CO"/>
        </w:rPr>
        <w:t>2</w:t>
      </w:r>
      <w:r w:rsidRPr="00854967">
        <w:rPr>
          <w:b/>
          <w:bCs/>
          <w:lang w:val="es-CO" w:eastAsia="es-CO"/>
        </w:rPr>
        <w:t xml:space="preserve"> + 6x</w:t>
      </w:r>
      <w:r w:rsidRPr="00854967">
        <w:rPr>
          <w:lang w:val="es-CO" w:eastAsia="es-CO"/>
        </w:rPr>
        <w:t xml:space="preserve">, </w:t>
      </w:r>
      <w:r>
        <w:rPr>
          <w:lang w:val="es-CO" w:eastAsia="es-CO"/>
        </w:rPr>
        <w:t xml:space="preserve">   </w:t>
      </w:r>
      <w:r w:rsidRPr="00854967">
        <w:rPr>
          <w:b/>
          <w:bCs/>
          <w:lang w:val="es-CO" w:eastAsia="es-CO"/>
        </w:rPr>
        <w:t>g(x) = x</w:t>
      </w:r>
      <w:r w:rsidRPr="00854967">
        <w:rPr>
          <w:b/>
          <w:bCs/>
          <w:vertAlign w:val="superscript"/>
          <w:lang w:val="es-CO" w:eastAsia="es-CO"/>
        </w:rPr>
        <w:t xml:space="preserve">2 </w:t>
      </w:r>
      <w:r w:rsidRPr="00854967">
        <w:rPr>
          <w:b/>
          <w:bCs/>
          <w:lang w:val="es-CO" w:eastAsia="es-CO"/>
        </w:rPr>
        <w:t xml:space="preserve">+ 16 </w:t>
      </w:r>
      <w:r>
        <w:rPr>
          <w:b/>
          <w:bCs/>
          <w:lang w:val="es-CO" w:eastAsia="es-CO"/>
        </w:rPr>
        <w:t xml:space="preserve">  </w:t>
      </w:r>
      <w:r w:rsidRPr="00854967">
        <w:rPr>
          <w:lang w:val="es-CO" w:eastAsia="es-CO"/>
        </w:rPr>
        <w:t>y</w:t>
      </w:r>
      <w:r>
        <w:rPr>
          <w:lang w:val="es-CO" w:eastAsia="es-CO"/>
        </w:rPr>
        <w:t xml:space="preserve">  </w:t>
      </w:r>
      <w:r w:rsidRPr="00854967">
        <w:rPr>
          <w:lang w:val="es-CO" w:eastAsia="es-CO"/>
        </w:rPr>
        <w:t xml:space="preserve"> </w:t>
      </w:r>
      <w:r w:rsidRPr="00854967">
        <w:rPr>
          <w:b/>
          <w:bCs/>
          <w:lang w:val="es-CO" w:eastAsia="es-CO"/>
        </w:rPr>
        <w:t>G(x) = - 100 x</w:t>
      </w:r>
      <w:r w:rsidRPr="00854967">
        <w:rPr>
          <w:b/>
          <w:bCs/>
          <w:vertAlign w:val="superscript"/>
          <w:lang w:val="es-CO" w:eastAsia="es-CO"/>
        </w:rPr>
        <w:t>2</w:t>
      </w:r>
      <w:r w:rsidRPr="00854967">
        <w:rPr>
          <w:b/>
          <w:bCs/>
          <w:lang w:val="es-CO" w:eastAsia="es-CO"/>
        </w:rPr>
        <w:t xml:space="preserve"> + 2500 x + 15000</w:t>
      </w:r>
    </w:p>
    <w:p w:rsidR="00854967" w:rsidRDefault="00854967" w:rsidP="00854967">
      <w:pPr>
        <w:spacing w:before="100" w:beforeAutospacing="1" w:after="100" w:afterAutospacing="1"/>
        <w:ind w:left="720"/>
        <w:jc w:val="center"/>
        <w:rPr>
          <w:color w:val="0000FF"/>
          <w:sz w:val="27"/>
          <w:szCs w:val="27"/>
          <w:lang w:val="es-CO" w:eastAsia="es-CO"/>
        </w:rPr>
      </w:pPr>
    </w:p>
    <w:p w:rsidR="00A44384" w:rsidRPr="00A44384" w:rsidRDefault="00A44384" w:rsidP="00854967">
      <w:pPr>
        <w:spacing w:before="100" w:beforeAutospacing="1" w:after="100" w:afterAutospacing="1"/>
        <w:ind w:left="720"/>
        <w:jc w:val="center"/>
        <w:rPr>
          <w:color w:val="0000FF"/>
          <w:sz w:val="27"/>
          <w:szCs w:val="27"/>
          <w:lang w:val="es-CO" w:eastAsia="es-CO"/>
        </w:rPr>
      </w:pPr>
      <w:r w:rsidRPr="00A44384">
        <w:rPr>
          <w:color w:val="0000FF"/>
          <w:sz w:val="27"/>
          <w:szCs w:val="27"/>
          <w:lang w:val="es-CO" w:eastAsia="es-CO"/>
        </w:rPr>
        <w:t>Gráfica de las funciones cuadráticas</w:t>
      </w:r>
    </w:p>
    <w:p w:rsidR="00A44384" w:rsidRPr="00A44384" w:rsidRDefault="00A44384" w:rsidP="00A44384">
      <w:pPr>
        <w:spacing w:before="100" w:beforeAutospacing="1" w:after="100" w:afterAutospacing="1"/>
        <w:ind w:left="720"/>
        <w:rPr>
          <w:lang w:val="es-CO" w:eastAsia="es-CO"/>
        </w:rPr>
      </w:pPr>
      <w:r w:rsidRPr="00A44384">
        <w:rPr>
          <w:lang w:val="es-CO" w:eastAsia="es-CO"/>
        </w:rPr>
        <w:t>La función cuadrática más sencilla es</w:t>
      </w:r>
      <w:r w:rsidRPr="00A44384">
        <w:rPr>
          <w:b/>
          <w:bCs/>
          <w:lang w:val="es-CO" w:eastAsia="es-CO"/>
        </w:rPr>
        <w:t xml:space="preserve"> f(x) = x</w:t>
      </w:r>
      <w:r w:rsidRPr="00A44384">
        <w:rPr>
          <w:b/>
          <w:bCs/>
          <w:vertAlign w:val="superscript"/>
          <w:lang w:val="es-CO" w:eastAsia="es-CO"/>
        </w:rPr>
        <w:t>2</w:t>
      </w:r>
      <w:r w:rsidRPr="00A44384">
        <w:rPr>
          <w:lang w:val="es-CO" w:eastAsia="es-CO"/>
        </w:rPr>
        <w:t xml:space="preserve"> cuya gráfica es:</w:t>
      </w:r>
    </w:p>
    <w:tbl>
      <w:tblPr>
        <w:tblW w:w="4000" w:type="pct"/>
        <w:tblInd w:w="72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990"/>
        <w:gridCol w:w="430"/>
        <w:gridCol w:w="708"/>
        <w:gridCol w:w="708"/>
        <w:gridCol w:w="708"/>
        <w:gridCol w:w="708"/>
        <w:gridCol w:w="708"/>
        <w:gridCol w:w="708"/>
        <w:gridCol w:w="708"/>
        <w:gridCol w:w="707"/>
      </w:tblGrid>
      <w:tr w:rsidR="00A44384" w:rsidRPr="00A44384" w:rsidTr="00854967">
        <w:tc>
          <w:tcPr>
            <w:tcW w:w="698" w:type="pct"/>
            <w:tcBorders>
              <w:top w:val="outset" w:sz="6" w:space="0" w:color="111111"/>
              <w:left w:val="outset" w:sz="6" w:space="0" w:color="111111"/>
              <w:bottom w:val="outset" w:sz="6" w:space="0" w:color="111111"/>
              <w:right w:val="outset" w:sz="6" w:space="0" w:color="111111"/>
            </w:tcBorders>
            <w:shd w:val="clear" w:color="auto" w:fill="00FFFF"/>
            <w:vAlign w:val="center"/>
            <w:hideMark/>
          </w:tcPr>
          <w:p w:rsidR="00A44384" w:rsidRPr="00A44384" w:rsidRDefault="00854967" w:rsidP="00A44384">
            <w:pPr>
              <w:jc w:val="center"/>
              <w:rPr>
                <w:lang w:val="es-CO" w:eastAsia="es-CO"/>
              </w:rPr>
            </w:pPr>
            <w:r w:rsidRPr="00A44384">
              <w:rPr>
                <w:b/>
                <w:bCs/>
                <w:lang w:val="es-CO" w:eastAsia="es-CO"/>
              </w:rPr>
              <w:t>X</w:t>
            </w:r>
          </w:p>
        </w:tc>
        <w:tc>
          <w:tcPr>
            <w:tcW w:w="303" w:type="pct"/>
            <w:tcBorders>
              <w:top w:val="outset" w:sz="6" w:space="0" w:color="111111"/>
              <w:left w:val="outset" w:sz="6" w:space="0" w:color="111111"/>
              <w:bottom w:val="outset" w:sz="6" w:space="0" w:color="111111"/>
              <w:right w:val="outset" w:sz="6" w:space="0" w:color="111111"/>
            </w:tcBorders>
            <w:vAlign w:val="center"/>
            <w:hideMark/>
          </w:tcPr>
          <w:p w:rsidR="00A44384" w:rsidRPr="00A44384" w:rsidRDefault="00A44384" w:rsidP="00A44384">
            <w:pPr>
              <w:jc w:val="center"/>
              <w:rPr>
                <w:lang w:val="es-CO" w:eastAsia="es-CO"/>
              </w:rPr>
            </w:pPr>
            <w:r w:rsidRPr="00A44384">
              <w:rPr>
                <w:lang w:val="es-CO" w:eastAsia="es-CO"/>
              </w:rPr>
              <w:t>-3</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A44384" w:rsidRPr="00A44384" w:rsidRDefault="00A44384" w:rsidP="00A44384">
            <w:pPr>
              <w:jc w:val="center"/>
              <w:rPr>
                <w:lang w:val="es-CO" w:eastAsia="es-CO"/>
              </w:rPr>
            </w:pPr>
            <w:r w:rsidRPr="00A44384">
              <w:rPr>
                <w:lang w:val="es-CO" w:eastAsia="es-CO"/>
              </w:rPr>
              <w:t>-2</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A44384" w:rsidRPr="00A44384" w:rsidRDefault="00A44384" w:rsidP="00A44384">
            <w:pPr>
              <w:jc w:val="center"/>
              <w:rPr>
                <w:lang w:val="es-CO" w:eastAsia="es-CO"/>
              </w:rPr>
            </w:pPr>
            <w:r w:rsidRPr="00A44384">
              <w:rPr>
                <w:lang w:val="es-CO" w:eastAsia="es-CO"/>
              </w:rPr>
              <w:t>-1</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A44384" w:rsidRPr="00A44384" w:rsidRDefault="00A44384" w:rsidP="00A44384">
            <w:pPr>
              <w:jc w:val="center"/>
              <w:rPr>
                <w:lang w:val="es-CO" w:eastAsia="es-CO"/>
              </w:rPr>
            </w:pPr>
            <w:r w:rsidRPr="00A44384">
              <w:rPr>
                <w:lang w:val="es-CO" w:eastAsia="es-CO"/>
              </w:rPr>
              <w:t>-0'5</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A44384" w:rsidRPr="00A44384" w:rsidRDefault="00A44384" w:rsidP="00A44384">
            <w:pPr>
              <w:jc w:val="center"/>
              <w:rPr>
                <w:lang w:val="es-CO" w:eastAsia="es-CO"/>
              </w:rPr>
            </w:pPr>
            <w:r w:rsidRPr="00A44384">
              <w:rPr>
                <w:lang w:val="es-CO" w:eastAsia="es-CO"/>
              </w:rPr>
              <w:t>0</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A44384" w:rsidRPr="00A44384" w:rsidRDefault="00A44384" w:rsidP="00A44384">
            <w:pPr>
              <w:jc w:val="center"/>
              <w:rPr>
                <w:lang w:val="es-CO" w:eastAsia="es-CO"/>
              </w:rPr>
            </w:pPr>
            <w:r w:rsidRPr="00A44384">
              <w:rPr>
                <w:lang w:val="es-CO" w:eastAsia="es-CO"/>
              </w:rPr>
              <w:t>0'5</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A44384" w:rsidRPr="00A44384" w:rsidRDefault="00A44384" w:rsidP="00A44384">
            <w:pPr>
              <w:jc w:val="center"/>
              <w:rPr>
                <w:lang w:val="es-CO" w:eastAsia="es-CO"/>
              </w:rPr>
            </w:pPr>
            <w:r w:rsidRPr="00A44384">
              <w:rPr>
                <w:lang w:val="es-CO" w:eastAsia="es-CO"/>
              </w:rPr>
              <w:t>1</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A44384" w:rsidRPr="00A44384" w:rsidRDefault="00A44384" w:rsidP="00A44384">
            <w:pPr>
              <w:jc w:val="center"/>
              <w:rPr>
                <w:lang w:val="es-CO" w:eastAsia="es-CO"/>
              </w:rPr>
            </w:pPr>
            <w:r w:rsidRPr="00A44384">
              <w:rPr>
                <w:lang w:val="es-CO" w:eastAsia="es-CO"/>
              </w:rPr>
              <w:t>2</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A44384" w:rsidRPr="00A44384" w:rsidRDefault="00A44384" w:rsidP="00A44384">
            <w:pPr>
              <w:jc w:val="center"/>
              <w:rPr>
                <w:lang w:val="es-CO" w:eastAsia="es-CO"/>
              </w:rPr>
            </w:pPr>
            <w:r w:rsidRPr="00A44384">
              <w:rPr>
                <w:lang w:val="es-CO" w:eastAsia="es-CO"/>
              </w:rPr>
              <w:t>3</w:t>
            </w:r>
          </w:p>
        </w:tc>
      </w:tr>
      <w:tr w:rsidR="00A44384" w:rsidRPr="00A44384" w:rsidTr="00854967">
        <w:tc>
          <w:tcPr>
            <w:tcW w:w="698" w:type="pct"/>
            <w:tcBorders>
              <w:top w:val="outset" w:sz="6" w:space="0" w:color="111111"/>
              <w:left w:val="outset" w:sz="6" w:space="0" w:color="111111"/>
              <w:bottom w:val="outset" w:sz="6" w:space="0" w:color="111111"/>
              <w:right w:val="outset" w:sz="6" w:space="0" w:color="111111"/>
            </w:tcBorders>
            <w:shd w:val="clear" w:color="auto" w:fill="00FFFF"/>
            <w:vAlign w:val="center"/>
            <w:hideMark/>
          </w:tcPr>
          <w:p w:rsidR="00A44384" w:rsidRPr="00A44384" w:rsidRDefault="00A44384" w:rsidP="00A44384">
            <w:pPr>
              <w:jc w:val="center"/>
              <w:rPr>
                <w:lang w:val="es-CO" w:eastAsia="es-CO"/>
              </w:rPr>
            </w:pPr>
            <w:r w:rsidRPr="00A44384">
              <w:rPr>
                <w:b/>
                <w:bCs/>
                <w:lang w:val="es-CO" w:eastAsia="es-CO"/>
              </w:rPr>
              <w:t>f(x) = x</w:t>
            </w:r>
            <w:r w:rsidRPr="00A44384">
              <w:rPr>
                <w:b/>
                <w:bCs/>
                <w:vertAlign w:val="superscript"/>
                <w:lang w:val="es-CO" w:eastAsia="es-CO"/>
              </w:rPr>
              <w:t>2</w:t>
            </w:r>
          </w:p>
        </w:tc>
        <w:tc>
          <w:tcPr>
            <w:tcW w:w="303" w:type="pct"/>
            <w:tcBorders>
              <w:top w:val="outset" w:sz="6" w:space="0" w:color="111111"/>
              <w:left w:val="outset" w:sz="6" w:space="0" w:color="111111"/>
              <w:bottom w:val="outset" w:sz="6" w:space="0" w:color="111111"/>
              <w:right w:val="outset" w:sz="6" w:space="0" w:color="111111"/>
            </w:tcBorders>
            <w:vAlign w:val="center"/>
            <w:hideMark/>
          </w:tcPr>
          <w:p w:rsidR="00A44384" w:rsidRPr="00A44384" w:rsidRDefault="00A44384" w:rsidP="00A44384">
            <w:pPr>
              <w:jc w:val="center"/>
              <w:rPr>
                <w:lang w:val="es-CO" w:eastAsia="es-CO"/>
              </w:rPr>
            </w:pPr>
            <w:r w:rsidRPr="00A44384">
              <w:rPr>
                <w:lang w:val="es-CO" w:eastAsia="es-CO"/>
              </w:rPr>
              <w:t>9</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A44384" w:rsidRPr="00A44384" w:rsidRDefault="00A44384" w:rsidP="00A44384">
            <w:pPr>
              <w:jc w:val="center"/>
              <w:rPr>
                <w:lang w:val="es-CO" w:eastAsia="es-CO"/>
              </w:rPr>
            </w:pPr>
            <w:r w:rsidRPr="00A44384">
              <w:rPr>
                <w:lang w:val="es-CO" w:eastAsia="es-CO"/>
              </w:rPr>
              <w:t>4</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A44384" w:rsidRPr="00A44384" w:rsidRDefault="00A44384" w:rsidP="00A44384">
            <w:pPr>
              <w:jc w:val="center"/>
              <w:rPr>
                <w:lang w:val="es-CO" w:eastAsia="es-CO"/>
              </w:rPr>
            </w:pPr>
            <w:r w:rsidRPr="00A44384">
              <w:rPr>
                <w:lang w:val="es-CO" w:eastAsia="es-CO"/>
              </w:rPr>
              <w:t>1</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A44384" w:rsidRPr="00A44384" w:rsidRDefault="00A44384" w:rsidP="00A44384">
            <w:pPr>
              <w:jc w:val="center"/>
              <w:rPr>
                <w:lang w:val="es-CO" w:eastAsia="es-CO"/>
              </w:rPr>
            </w:pPr>
            <w:r w:rsidRPr="00A44384">
              <w:rPr>
                <w:lang w:val="es-CO" w:eastAsia="es-CO"/>
              </w:rPr>
              <w:t>0'25</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A44384" w:rsidRPr="00A44384" w:rsidRDefault="00A44384" w:rsidP="00A44384">
            <w:pPr>
              <w:jc w:val="center"/>
              <w:rPr>
                <w:lang w:val="es-CO" w:eastAsia="es-CO"/>
              </w:rPr>
            </w:pPr>
            <w:r w:rsidRPr="00A44384">
              <w:rPr>
                <w:lang w:val="es-CO" w:eastAsia="es-CO"/>
              </w:rPr>
              <w:t>0</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A44384" w:rsidRPr="00A44384" w:rsidRDefault="00A44384" w:rsidP="00A44384">
            <w:pPr>
              <w:jc w:val="center"/>
              <w:rPr>
                <w:lang w:val="es-CO" w:eastAsia="es-CO"/>
              </w:rPr>
            </w:pPr>
            <w:r w:rsidRPr="00A44384">
              <w:rPr>
                <w:lang w:val="es-CO" w:eastAsia="es-CO"/>
              </w:rPr>
              <w:t>0'25</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A44384" w:rsidRPr="00A44384" w:rsidRDefault="00A44384" w:rsidP="00A44384">
            <w:pPr>
              <w:jc w:val="center"/>
              <w:rPr>
                <w:lang w:val="es-CO" w:eastAsia="es-CO"/>
              </w:rPr>
            </w:pPr>
            <w:r w:rsidRPr="00A44384">
              <w:rPr>
                <w:lang w:val="es-CO" w:eastAsia="es-CO"/>
              </w:rPr>
              <w:t>1</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A44384" w:rsidRPr="00A44384" w:rsidRDefault="00A44384" w:rsidP="00A44384">
            <w:pPr>
              <w:jc w:val="center"/>
              <w:rPr>
                <w:lang w:val="es-CO" w:eastAsia="es-CO"/>
              </w:rPr>
            </w:pPr>
            <w:r w:rsidRPr="00A44384">
              <w:rPr>
                <w:lang w:val="es-CO" w:eastAsia="es-CO"/>
              </w:rPr>
              <w:t>4</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A44384" w:rsidRPr="00A44384" w:rsidRDefault="00A44384" w:rsidP="00A44384">
            <w:pPr>
              <w:jc w:val="center"/>
              <w:rPr>
                <w:lang w:val="es-CO" w:eastAsia="es-CO"/>
              </w:rPr>
            </w:pPr>
            <w:r w:rsidRPr="00A44384">
              <w:rPr>
                <w:lang w:val="es-CO" w:eastAsia="es-CO"/>
              </w:rPr>
              <w:t>9</w:t>
            </w:r>
          </w:p>
        </w:tc>
      </w:tr>
    </w:tbl>
    <w:p w:rsidR="00D33CF2" w:rsidRPr="00BD3E4F" w:rsidRDefault="00A44384" w:rsidP="00A44384">
      <w:pPr>
        <w:spacing w:before="100" w:beforeAutospacing="1" w:after="100" w:afterAutospacing="1"/>
        <w:ind w:left="720"/>
        <w:rPr>
          <w:noProof/>
          <w:sz w:val="20"/>
          <w:szCs w:val="20"/>
          <w:lang w:val="es-CO" w:eastAsia="es-CO"/>
        </w:rPr>
      </w:pPr>
      <w:r>
        <w:rPr>
          <w:noProof/>
          <w:sz w:val="20"/>
          <w:szCs w:val="20"/>
          <w:lang w:val="es-CO" w:eastAsia="es-CO"/>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200275" cy="2914650"/>
            <wp:effectExtent l="0" t="0" r="9525" b="0"/>
            <wp:wrapSquare wrapText="bothSides"/>
            <wp:docPr id="5" name="Imagen 5" descr="http://www.juntadeandalucia.es/averroes/iesarroyo/matematicas/materiales/4eso/funciones/teoriafuncioncuadratica/teoria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ntadeandalucia.es/averroes/iesarroyo/matematicas/materiales/4eso/funciones/teoriafuncioncuadratica/teoria5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2914650"/>
                    </a:xfrm>
                    <a:prstGeom prst="rect">
                      <a:avLst/>
                    </a:prstGeom>
                    <a:noFill/>
                    <a:ln>
                      <a:noFill/>
                    </a:ln>
                  </pic:spPr>
                </pic:pic>
              </a:graphicData>
            </a:graphic>
          </wp:anchor>
        </w:drawing>
      </w:r>
      <w:r w:rsidR="00D33CF2">
        <w:rPr>
          <w:noProof/>
          <w:sz w:val="20"/>
          <w:szCs w:val="20"/>
          <w:lang w:val="es-CO" w:eastAsia="es-CO"/>
        </w:rPr>
        <w:t>Para x=-3…..f(x)=(-3)</w:t>
      </w:r>
      <w:r w:rsidR="00D33CF2">
        <w:rPr>
          <w:noProof/>
          <w:sz w:val="20"/>
          <w:szCs w:val="20"/>
          <w:vertAlign w:val="superscript"/>
          <w:lang w:val="es-CO" w:eastAsia="es-CO"/>
        </w:rPr>
        <w:t>2</w:t>
      </w:r>
      <w:r w:rsidR="00D33CF2">
        <w:rPr>
          <w:noProof/>
          <w:sz w:val="20"/>
          <w:szCs w:val="20"/>
          <w:lang w:val="es-CO" w:eastAsia="es-CO"/>
        </w:rPr>
        <w:t>= 9,</w:t>
      </w:r>
      <w:r w:rsidR="00BD3E4F">
        <w:rPr>
          <w:noProof/>
          <w:sz w:val="20"/>
          <w:szCs w:val="20"/>
          <w:lang w:val="es-CO" w:eastAsia="es-CO"/>
        </w:rPr>
        <w:t xml:space="preserve">                                          </w:t>
      </w:r>
      <w:r w:rsidR="00D33CF2">
        <w:rPr>
          <w:noProof/>
          <w:sz w:val="20"/>
          <w:szCs w:val="20"/>
          <w:lang w:val="es-CO" w:eastAsia="es-CO"/>
        </w:rPr>
        <w:t xml:space="preserve"> Para x=</w:t>
      </w:r>
      <w:r w:rsidR="00BD3E4F">
        <w:rPr>
          <w:noProof/>
          <w:sz w:val="20"/>
          <w:szCs w:val="20"/>
          <w:lang w:val="es-CO" w:eastAsia="es-CO"/>
        </w:rPr>
        <w:t xml:space="preserve"> </w:t>
      </w:r>
      <w:r w:rsidR="00D33CF2">
        <w:rPr>
          <w:noProof/>
          <w:sz w:val="20"/>
          <w:szCs w:val="20"/>
          <w:lang w:val="es-CO" w:eastAsia="es-CO"/>
        </w:rPr>
        <w:t>-2…..f(x)=(-2)</w:t>
      </w:r>
      <w:r w:rsidR="00D33CF2">
        <w:rPr>
          <w:noProof/>
          <w:sz w:val="20"/>
          <w:szCs w:val="20"/>
          <w:vertAlign w:val="superscript"/>
          <w:lang w:val="es-CO" w:eastAsia="es-CO"/>
        </w:rPr>
        <w:t>2</w:t>
      </w:r>
      <w:r w:rsidR="00D33CF2">
        <w:rPr>
          <w:noProof/>
          <w:sz w:val="20"/>
          <w:szCs w:val="20"/>
          <w:lang w:val="es-CO" w:eastAsia="es-CO"/>
        </w:rPr>
        <w:t>=4,</w:t>
      </w:r>
      <w:r w:rsidR="00BD3E4F">
        <w:rPr>
          <w:noProof/>
          <w:sz w:val="20"/>
          <w:szCs w:val="20"/>
          <w:lang w:val="es-CO" w:eastAsia="es-CO"/>
        </w:rPr>
        <w:t xml:space="preserve">                                        Para x= -1</w:t>
      </w:r>
      <w:r w:rsidR="00D33CF2">
        <w:rPr>
          <w:noProof/>
          <w:sz w:val="20"/>
          <w:szCs w:val="20"/>
          <w:lang w:val="es-CO" w:eastAsia="es-CO"/>
        </w:rPr>
        <w:t>…..f(x)=(-1)</w:t>
      </w:r>
      <w:r w:rsidR="00D33CF2">
        <w:rPr>
          <w:noProof/>
          <w:sz w:val="20"/>
          <w:szCs w:val="20"/>
          <w:vertAlign w:val="superscript"/>
          <w:lang w:val="es-CO" w:eastAsia="es-CO"/>
        </w:rPr>
        <w:t>2</w:t>
      </w:r>
      <w:r w:rsidR="00D33CF2">
        <w:rPr>
          <w:noProof/>
          <w:sz w:val="20"/>
          <w:szCs w:val="20"/>
          <w:lang w:val="es-CO" w:eastAsia="es-CO"/>
        </w:rPr>
        <w:t xml:space="preserve">, </w:t>
      </w:r>
      <w:r w:rsidR="00BD3E4F">
        <w:rPr>
          <w:noProof/>
          <w:sz w:val="20"/>
          <w:szCs w:val="20"/>
          <w:lang w:val="es-CO" w:eastAsia="es-CO"/>
        </w:rPr>
        <w:t xml:space="preserve">                                          </w:t>
      </w:r>
      <w:r w:rsidR="00D33CF2">
        <w:rPr>
          <w:noProof/>
          <w:sz w:val="20"/>
          <w:szCs w:val="20"/>
          <w:lang w:val="es-CO" w:eastAsia="es-CO"/>
        </w:rPr>
        <w:t>Para x=</w:t>
      </w:r>
      <w:r w:rsidR="00BD3E4F">
        <w:rPr>
          <w:noProof/>
          <w:sz w:val="20"/>
          <w:szCs w:val="20"/>
          <w:lang w:val="es-CO" w:eastAsia="es-CO"/>
        </w:rPr>
        <w:t xml:space="preserve"> </w:t>
      </w:r>
      <w:r w:rsidR="00D33CF2">
        <w:rPr>
          <w:noProof/>
          <w:sz w:val="20"/>
          <w:szCs w:val="20"/>
          <w:lang w:val="es-CO" w:eastAsia="es-CO"/>
        </w:rPr>
        <w:t>0…..f(x)=(0)</w:t>
      </w:r>
      <w:r w:rsidR="00D33CF2">
        <w:rPr>
          <w:noProof/>
          <w:sz w:val="20"/>
          <w:szCs w:val="20"/>
          <w:vertAlign w:val="superscript"/>
          <w:lang w:val="es-CO" w:eastAsia="es-CO"/>
        </w:rPr>
        <w:t>2</w:t>
      </w:r>
      <w:r w:rsidR="00D33CF2">
        <w:rPr>
          <w:noProof/>
          <w:sz w:val="20"/>
          <w:szCs w:val="20"/>
          <w:lang w:val="es-CO" w:eastAsia="es-CO"/>
        </w:rPr>
        <w:t xml:space="preserve">= 0, </w:t>
      </w:r>
      <w:r w:rsidR="00BD3E4F">
        <w:rPr>
          <w:noProof/>
          <w:sz w:val="20"/>
          <w:szCs w:val="20"/>
          <w:lang w:val="es-CO" w:eastAsia="es-CO"/>
        </w:rPr>
        <w:t xml:space="preserve">                                          </w:t>
      </w:r>
      <w:r w:rsidR="00D33CF2">
        <w:rPr>
          <w:noProof/>
          <w:sz w:val="20"/>
          <w:szCs w:val="20"/>
          <w:lang w:val="es-CO" w:eastAsia="es-CO"/>
        </w:rPr>
        <w:t>Para x=</w:t>
      </w:r>
      <w:r w:rsidR="00BD3E4F">
        <w:rPr>
          <w:noProof/>
          <w:sz w:val="20"/>
          <w:szCs w:val="20"/>
          <w:lang w:val="es-CO" w:eastAsia="es-CO"/>
        </w:rPr>
        <w:t xml:space="preserve"> </w:t>
      </w:r>
      <w:r w:rsidR="00D33CF2">
        <w:rPr>
          <w:noProof/>
          <w:sz w:val="20"/>
          <w:szCs w:val="20"/>
          <w:lang w:val="es-CO" w:eastAsia="es-CO"/>
        </w:rPr>
        <w:t>1</w:t>
      </w:r>
      <w:r w:rsidR="00BD3E4F">
        <w:rPr>
          <w:noProof/>
          <w:sz w:val="20"/>
          <w:szCs w:val="20"/>
          <w:lang w:val="es-CO" w:eastAsia="es-CO"/>
        </w:rPr>
        <w:t xml:space="preserve"> </w:t>
      </w:r>
      <w:r w:rsidR="00D33CF2">
        <w:rPr>
          <w:noProof/>
          <w:sz w:val="20"/>
          <w:szCs w:val="20"/>
          <w:lang w:val="es-CO" w:eastAsia="es-CO"/>
        </w:rPr>
        <w:t>…..f(x)=(1)</w:t>
      </w:r>
      <w:r w:rsidR="00D33CF2">
        <w:rPr>
          <w:noProof/>
          <w:sz w:val="20"/>
          <w:szCs w:val="20"/>
          <w:vertAlign w:val="superscript"/>
          <w:lang w:val="es-CO" w:eastAsia="es-CO"/>
        </w:rPr>
        <w:t>2</w:t>
      </w:r>
      <w:r w:rsidR="00D33CF2">
        <w:rPr>
          <w:noProof/>
          <w:sz w:val="20"/>
          <w:szCs w:val="20"/>
          <w:lang w:val="es-CO" w:eastAsia="es-CO"/>
        </w:rPr>
        <w:t>=</w:t>
      </w:r>
      <w:r w:rsidR="00BD3E4F">
        <w:rPr>
          <w:noProof/>
          <w:sz w:val="20"/>
          <w:szCs w:val="20"/>
          <w:lang w:val="es-CO" w:eastAsia="es-CO"/>
        </w:rPr>
        <w:t>1,                                         Para x= 2 …..f(x)=(2</w:t>
      </w:r>
      <w:r w:rsidR="00D33CF2">
        <w:rPr>
          <w:noProof/>
          <w:sz w:val="20"/>
          <w:szCs w:val="20"/>
          <w:lang w:val="es-CO" w:eastAsia="es-CO"/>
        </w:rPr>
        <w:t>)</w:t>
      </w:r>
      <w:r w:rsidR="00D33CF2">
        <w:rPr>
          <w:noProof/>
          <w:sz w:val="20"/>
          <w:szCs w:val="20"/>
          <w:vertAlign w:val="superscript"/>
          <w:lang w:val="es-CO" w:eastAsia="es-CO"/>
        </w:rPr>
        <w:t>2</w:t>
      </w:r>
      <w:r w:rsidR="00BD3E4F">
        <w:rPr>
          <w:noProof/>
          <w:sz w:val="20"/>
          <w:szCs w:val="20"/>
          <w:lang w:val="es-CO" w:eastAsia="es-CO"/>
        </w:rPr>
        <w:t>=4,</w:t>
      </w:r>
      <w:r w:rsidR="00BD3E4F">
        <w:rPr>
          <w:noProof/>
          <w:sz w:val="20"/>
          <w:szCs w:val="20"/>
          <w:vertAlign w:val="superscript"/>
          <w:lang w:val="es-CO" w:eastAsia="es-CO"/>
        </w:rPr>
        <w:t xml:space="preserve">                                                                  </w:t>
      </w:r>
      <w:r w:rsidR="00BD3E4F">
        <w:rPr>
          <w:noProof/>
          <w:sz w:val="20"/>
          <w:szCs w:val="20"/>
          <w:lang w:val="es-CO" w:eastAsia="es-CO"/>
        </w:rPr>
        <w:t>Para x= 3….f(x)= (3)</w:t>
      </w:r>
      <w:r w:rsidR="00BD3E4F">
        <w:rPr>
          <w:noProof/>
          <w:sz w:val="20"/>
          <w:szCs w:val="20"/>
          <w:vertAlign w:val="superscript"/>
          <w:lang w:val="es-CO" w:eastAsia="es-CO"/>
        </w:rPr>
        <w:t>2</w:t>
      </w:r>
      <w:r w:rsidR="00BD3E4F">
        <w:rPr>
          <w:noProof/>
          <w:sz w:val="20"/>
          <w:szCs w:val="20"/>
          <w:lang w:val="es-CO" w:eastAsia="es-CO"/>
        </w:rPr>
        <w:t>=9</w:t>
      </w:r>
    </w:p>
    <w:p w:rsidR="00D33CF2" w:rsidRDefault="00D33CF2" w:rsidP="00A44384">
      <w:pPr>
        <w:spacing w:before="100" w:beforeAutospacing="1" w:after="100" w:afterAutospacing="1"/>
        <w:ind w:left="720"/>
        <w:rPr>
          <w:noProof/>
          <w:sz w:val="20"/>
          <w:szCs w:val="20"/>
          <w:lang w:val="es-CO" w:eastAsia="es-CO"/>
        </w:rPr>
      </w:pPr>
    </w:p>
    <w:p w:rsidR="00A44384" w:rsidRDefault="00854967" w:rsidP="00A44384">
      <w:pPr>
        <w:spacing w:before="100" w:beforeAutospacing="1" w:after="100" w:afterAutospacing="1"/>
        <w:ind w:left="720"/>
        <w:rPr>
          <w:lang w:val="es-CO" w:eastAsia="es-CO"/>
        </w:rPr>
      </w:pPr>
      <w:r>
        <w:rPr>
          <w:sz w:val="20"/>
          <w:szCs w:val="20"/>
          <w:lang w:val="es-CO" w:eastAsia="es-CO"/>
        </w:rPr>
        <w:br w:type="textWrapping" w:clear="all"/>
      </w:r>
      <w:r>
        <w:rPr>
          <w:lang w:val="es-CO" w:eastAsia="es-CO"/>
        </w:rPr>
        <w:t>Actividad: graficar las siguientes funciones cuadráticas.</w:t>
      </w:r>
    </w:p>
    <w:p w:rsidR="00854967" w:rsidRPr="00854967" w:rsidRDefault="00854967" w:rsidP="00854967">
      <w:pPr>
        <w:pStyle w:val="Prrafodelista"/>
        <w:numPr>
          <w:ilvl w:val="0"/>
          <w:numId w:val="6"/>
        </w:numPr>
        <w:spacing w:before="100" w:beforeAutospacing="1" w:after="100" w:afterAutospacing="1"/>
        <w:rPr>
          <w:lang w:val="es-CO" w:eastAsia="es-CO"/>
        </w:rPr>
      </w:pPr>
      <w:r>
        <w:rPr>
          <w:lang w:val="es-CO" w:eastAsia="es-CO"/>
        </w:rPr>
        <w:t xml:space="preserve">F(x)= </w:t>
      </w:r>
      <w:r w:rsidR="00D33CF2">
        <w:rPr>
          <w:lang w:val="es-CO" w:eastAsia="es-CO"/>
        </w:rPr>
        <w:t>x</w:t>
      </w:r>
      <w:r w:rsidR="00D33CF2">
        <w:rPr>
          <w:vertAlign w:val="superscript"/>
          <w:lang w:val="es-CO" w:eastAsia="es-CO"/>
        </w:rPr>
        <w:t>2</w:t>
      </w:r>
      <w:r w:rsidR="00D33CF2">
        <w:rPr>
          <w:lang w:val="es-CO" w:eastAsia="es-CO"/>
        </w:rPr>
        <w:t xml:space="preserve"> - 1</w:t>
      </w:r>
    </w:p>
    <w:p w:rsidR="00854967" w:rsidRDefault="00854967" w:rsidP="00854967">
      <w:pPr>
        <w:pStyle w:val="Prrafodelista"/>
        <w:numPr>
          <w:ilvl w:val="0"/>
          <w:numId w:val="6"/>
        </w:numPr>
        <w:rPr>
          <w:lang w:val="es-MX"/>
        </w:rPr>
      </w:pPr>
      <w:r>
        <w:rPr>
          <w:lang w:val="es-MX"/>
        </w:rPr>
        <w:t>f(x)= 2.x</w:t>
      </w:r>
      <w:r w:rsidR="00D33CF2">
        <w:rPr>
          <w:vertAlign w:val="superscript"/>
          <w:lang w:val="es-MX"/>
        </w:rPr>
        <w:t>2</w:t>
      </w:r>
    </w:p>
    <w:p w:rsidR="00854967" w:rsidRDefault="00D33CF2" w:rsidP="00854967">
      <w:pPr>
        <w:pStyle w:val="Prrafodelista"/>
        <w:numPr>
          <w:ilvl w:val="0"/>
          <w:numId w:val="6"/>
        </w:numPr>
        <w:rPr>
          <w:lang w:val="es-MX"/>
        </w:rPr>
      </w:pPr>
      <w:r>
        <w:rPr>
          <w:lang w:val="es-MX"/>
        </w:rPr>
        <w:t xml:space="preserve">f (x)= </w:t>
      </w:r>
      <w:r w:rsidR="00854967">
        <w:rPr>
          <w:lang w:val="es-MX"/>
        </w:rPr>
        <w:t>x</w:t>
      </w:r>
      <w:r>
        <w:rPr>
          <w:vertAlign w:val="superscript"/>
          <w:lang w:val="es-MX"/>
        </w:rPr>
        <w:t>2</w:t>
      </w:r>
      <w:r w:rsidR="00854967">
        <w:rPr>
          <w:lang w:val="es-MX"/>
        </w:rPr>
        <w:t xml:space="preserve"> – 2</w:t>
      </w:r>
    </w:p>
    <w:p w:rsidR="00854967" w:rsidRDefault="00854967" w:rsidP="00854967">
      <w:pPr>
        <w:pStyle w:val="Prrafodelista"/>
        <w:numPr>
          <w:ilvl w:val="0"/>
          <w:numId w:val="6"/>
        </w:numPr>
        <w:rPr>
          <w:lang w:val="es-MX"/>
        </w:rPr>
      </w:pPr>
      <w:r>
        <w:rPr>
          <w:lang w:val="es-MX"/>
        </w:rPr>
        <w:t>f (x)= -3.x</w:t>
      </w:r>
      <w:r w:rsidR="00D33CF2">
        <w:rPr>
          <w:vertAlign w:val="superscript"/>
          <w:lang w:val="es-MX"/>
        </w:rPr>
        <w:t>2</w:t>
      </w:r>
      <w:r>
        <w:rPr>
          <w:lang w:val="es-MX"/>
        </w:rPr>
        <w:t xml:space="preserve"> + 1</w:t>
      </w:r>
    </w:p>
    <w:p w:rsidR="00854967" w:rsidRDefault="00854967" w:rsidP="00854967">
      <w:pPr>
        <w:pStyle w:val="Prrafodelista"/>
        <w:numPr>
          <w:ilvl w:val="0"/>
          <w:numId w:val="6"/>
        </w:numPr>
        <w:rPr>
          <w:lang w:val="es-MX"/>
        </w:rPr>
      </w:pPr>
      <w:r>
        <w:rPr>
          <w:lang w:val="es-MX"/>
        </w:rPr>
        <w:t>f (x)= -2.x</w:t>
      </w:r>
      <w:r w:rsidR="00D33CF2">
        <w:rPr>
          <w:vertAlign w:val="superscript"/>
          <w:lang w:val="es-MX"/>
        </w:rPr>
        <w:t>2</w:t>
      </w:r>
    </w:p>
    <w:p w:rsidR="00F03351" w:rsidRPr="00F03351" w:rsidRDefault="00F03351" w:rsidP="00F03351">
      <w:pPr>
        <w:pStyle w:val="Prrafodelista"/>
        <w:overflowPunct w:val="0"/>
        <w:autoSpaceDE w:val="0"/>
        <w:autoSpaceDN w:val="0"/>
        <w:adjustRightInd w:val="0"/>
        <w:ind w:left="1440"/>
        <w:jc w:val="both"/>
        <w:rPr>
          <w:rFonts w:ascii="Arial" w:hAnsi="Arial"/>
          <w:b/>
          <w:sz w:val="22"/>
          <w:szCs w:val="20"/>
          <w:lang w:val="en-US" w:eastAsia="es-CO"/>
        </w:rPr>
      </w:pPr>
    </w:p>
    <w:p w:rsidR="00F03351" w:rsidRDefault="00F03351" w:rsidP="00F03351">
      <w:pPr>
        <w:pStyle w:val="Prrafodelista"/>
        <w:overflowPunct w:val="0"/>
        <w:autoSpaceDE w:val="0"/>
        <w:autoSpaceDN w:val="0"/>
        <w:adjustRightInd w:val="0"/>
        <w:ind w:left="1440"/>
        <w:jc w:val="both"/>
        <w:rPr>
          <w:rFonts w:ascii="Arial" w:hAnsi="Arial"/>
          <w:b/>
          <w:sz w:val="22"/>
          <w:szCs w:val="20"/>
          <w:lang w:val="en-US" w:eastAsia="es-CO"/>
        </w:rPr>
      </w:pPr>
    </w:p>
    <w:p w:rsidR="00F03351" w:rsidRDefault="00F03351" w:rsidP="00F03351">
      <w:pPr>
        <w:pStyle w:val="Prrafodelista"/>
        <w:overflowPunct w:val="0"/>
        <w:autoSpaceDE w:val="0"/>
        <w:autoSpaceDN w:val="0"/>
        <w:adjustRightInd w:val="0"/>
        <w:ind w:left="1440"/>
        <w:jc w:val="both"/>
        <w:rPr>
          <w:rFonts w:ascii="Arial" w:hAnsi="Arial"/>
          <w:b/>
          <w:sz w:val="22"/>
          <w:szCs w:val="20"/>
          <w:lang w:val="en-US" w:eastAsia="es-CO"/>
        </w:rPr>
      </w:pPr>
    </w:p>
    <w:p w:rsidR="00F03351" w:rsidRDefault="00F03351" w:rsidP="00F03351">
      <w:pPr>
        <w:pStyle w:val="Prrafodelista"/>
        <w:overflowPunct w:val="0"/>
        <w:autoSpaceDE w:val="0"/>
        <w:autoSpaceDN w:val="0"/>
        <w:adjustRightInd w:val="0"/>
        <w:ind w:left="1440"/>
        <w:jc w:val="both"/>
        <w:rPr>
          <w:rFonts w:ascii="Arial" w:hAnsi="Arial"/>
          <w:b/>
          <w:sz w:val="22"/>
          <w:szCs w:val="20"/>
          <w:lang w:val="en-US" w:eastAsia="es-CO"/>
        </w:rPr>
      </w:pPr>
    </w:p>
    <w:p w:rsidR="00F03351" w:rsidRPr="00F03351" w:rsidRDefault="00F03351" w:rsidP="00F03351">
      <w:pPr>
        <w:pStyle w:val="Prrafodelista"/>
        <w:overflowPunct w:val="0"/>
        <w:autoSpaceDE w:val="0"/>
        <w:autoSpaceDN w:val="0"/>
        <w:adjustRightInd w:val="0"/>
        <w:ind w:left="1440"/>
        <w:jc w:val="both"/>
        <w:rPr>
          <w:rFonts w:ascii="Arial" w:hAnsi="Arial"/>
          <w:b/>
          <w:sz w:val="22"/>
          <w:szCs w:val="20"/>
          <w:lang w:val="en-US" w:eastAsia="es-CO"/>
        </w:rPr>
      </w:pPr>
    </w:p>
    <w:p w:rsidR="00F03351" w:rsidRPr="00F03351" w:rsidRDefault="00F03351" w:rsidP="00F03351">
      <w:pPr>
        <w:overflowPunct w:val="0"/>
        <w:autoSpaceDE w:val="0"/>
        <w:autoSpaceDN w:val="0"/>
        <w:adjustRightInd w:val="0"/>
        <w:ind w:left="720"/>
        <w:jc w:val="center"/>
        <w:rPr>
          <w:rFonts w:ascii="Arial" w:hAnsi="Arial"/>
          <w:b/>
          <w:sz w:val="22"/>
          <w:szCs w:val="20"/>
          <w:lang w:val="en-US" w:eastAsia="es-CO"/>
        </w:rPr>
      </w:pPr>
      <w:proofErr w:type="spellStart"/>
      <w:r w:rsidRPr="00F03351">
        <w:rPr>
          <w:rFonts w:ascii="Arial" w:hAnsi="Arial"/>
          <w:b/>
          <w:sz w:val="22"/>
          <w:szCs w:val="20"/>
          <w:lang w:val="en-US" w:eastAsia="es-CO"/>
        </w:rPr>
        <w:lastRenderedPageBreak/>
        <w:t>Fórmula</w:t>
      </w:r>
      <w:proofErr w:type="spellEnd"/>
      <w:r w:rsidRPr="00F03351">
        <w:rPr>
          <w:rFonts w:ascii="Arial" w:hAnsi="Arial"/>
          <w:b/>
          <w:sz w:val="22"/>
          <w:szCs w:val="20"/>
          <w:lang w:val="en-US" w:eastAsia="es-CO"/>
        </w:rPr>
        <w:t xml:space="preserve"> </w:t>
      </w:r>
      <w:proofErr w:type="spellStart"/>
      <w:r w:rsidRPr="00F03351">
        <w:rPr>
          <w:rFonts w:ascii="Arial" w:hAnsi="Arial"/>
          <w:b/>
          <w:sz w:val="22"/>
          <w:szCs w:val="20"/>
          <w:lang w:val="en-US" w:eastAsia="es-CO"/>
        </w:rPr>
        <w:t>cuadrática</w:t>
      </w:r>
      <w:proofErr w:type="spellEnd"/>
      <w:r w:rsidRPr="00F03351">
        <w:rPr>
          <w:rFonts w:ascii="Arial" w:hAnsi="Arial"/>
          <w:b/>
          <w:sz w:val="22"/>
          <w:szCs w:val="20"/>
          <w:lang w:val="en-US" w:eastAsia="es-CO"/>
        </w:rPr>
        <w:t>:</w:t>
      </w:r>
    </w:p>
    <w:p w:rsidR="00F03351" w:rsidRPr="00F03351" w:rsidRDefault="00F03351" w:rsidP="00F03351">
      <w:pPr>
        <w:overflowPunct w:val="0"/>
        <w:autoSpaceDE w:val="0"/>
        <w:autoSpaceDN w:val="0"/>
        <w:adjustRightInd w:val="0"/>
        <w:ind w:left="720"/>
        <w:jc w:val="both"/>
        <w:rPr>
          <w:rFonts w:ascii="Arial" w:hAnsi="Arial"/>
          <w:b/>
          <w:sz w:val="22"/>
          <w:szCs w:val="20"/>
          <w:lang w:val="en-US" w:eastAsia="es-CO"/>
        </w:rPr>
      </w:pPr>
    </w:p>
    <w:p w:rsidR="00F03351" w:rsidRPr="00F03351" w:rsidRDefault="00F03351" w:rsidP="00F03351">
      <w:pPr>
        <w:overflowPunct w:val="0"/>
        <w:autoSpaceDE w:val="0"/>
        <w:autoSpaceDN w:val="0"/>
        <w:adjustRightInd w:val="0"/>
        <w:ind w:left="720"/>
        <w:jc w:val="both"/>
        <w:rPr>
          <w:rFonts w:ascii="Arial" w:hAnsi="Arial"/>
          <w:b/>
          <w:sz w:val="22"/>
          <w:szCs w:val="20"/>
          <w:lang w:val="es-CO" w:eastAsia="es-CO"/>
        </w:rPr>
      </w:pPr>
      <w:r w:rsidRPr="00F03351">
        <w:rPr>
          <w:rFonts w:ascii="Arial" w:hAnsi="Arial"/>
          <w:sz w:val="22"/>
          <w:szCs w:val="20"/>
          <w:lang w:val="es-CO" w:eastAsia="es-CO"/>
        </w:rPr>
        <w:t xml:space="preserve">La solución de una ecuación </w:t>
      </w:r>
      <w:r w:rsidRPr="00F03351">
        <w:rPr>
          <w:rFonts w:ascii="Arial" w:hAnsi="Arial"/>
          <w:b/>
          <w:sz w:val="22"/>
          <w:szCs w:val="20"/>
          <w:lang w:val="es-CO" w:eastAsia="es-CO"/>
        </w:rPr>
        <w:t>ax</w:t>
      </w:r>
      <w:r w:rsidRPr="00F03351">
        <w:rPr>
          <w:rFonts w:ascii="Arial" w:hAnsi="Arial"/>
          <w:b/>
          <w:sz w:val="22"/>
          <w:szCs w:val="20"/>
          <w:vertAlign w:val="superscript"/>
          <w:lang w:val="es-CO" w:eastAsia="es-CO"/>
        </w:rPr>
        <w:t>2</w:t>
      </w:r>
      <w:r w:rsidRPr="00F03351">
        <w:rPr>
          <w:rFonts w:ascii="Arial" w:hAnsi="Arial"/>
          <w:b/>
          <w:sz w:val="22"/>
          <w:szCs w:val="20"/>
          <w:lang w:val="es-CO" w:eastAsia="es-CO"/>
        </w:rPr>
        <w:t xml:space="preserve"> + </w:t>
      </w:r>
      <w:proofErr w:type="spellStart"/>
      <w:r w:rsidRPr="00F03351">
        <w:rPr>
          <w:rFonts w:ascii="Arial" w:hAnsi="Arial"/>
          <w:b/>
          <w:sz w:val="22"/>
          <w:szCs w:val="20"/>
          <w:lang w:val="es-CO" w:eastAsia="es-CO"/>
        </w:rPr>
        <w:t>bx</w:t>
      </w:r>
      <w:proofErr w:type="spellEnd"/>
      <w:r w:rsidRPr="00F03351">
        <w:rPr>
          <w:rFonts w:ascii="Arial" w:hAnsi="Arial"/>
          <w:b/>
          <w:sz w:val="22"/>
          <w:szCs w:val="20"/>
          <w:lang w:val="es-CO" w:eastAsia="es-CO"/>
        </w:rPr>
        <w:t xml:space="preserve"> + c</w:t>
      </w:r>
      <w:r w:rsidRPr="00F03351">
        <w:rPr>
          <w:rFonts w:ascii="Arial" w:hAnsi="Arial"/>
          <w:sz w:val="22"/>
          <w:szCs w:val="20"/>
          <w:lang w:val="es-CO" w:eastAsia="es-CO"/>
        </w:rPr>
        <w:t xml:space="preserve"> con </w:t>
      </w:r>
      <w:r w:rsidRPr="00F03351">
        <w:rPr>
          <w:rFonts w:ascii="Arial" w:hAnsi="Arial"/>
          <w:b/>
          <w:sz w:val="22"/>
          <w:szCs w:val="20"/>
          <w:lang w:val="es-CO" w:eastAsia="es-CO"/>
        </w:rPr>
        <w:t>a</w:t>
      </w:r>
      <w:r w:rsidRPr="00F03351">
        <w:rPr>
          <w:rFonts w:ascii="Arial" w:hAnsi="Arial"/>
          <w:sz w:val="22"/>
          <w:szCs w:val="20"/>
          <w:lang w:val="es-CO" w:eastAsia="es-CO"/>
        </w:rPr>
        <w:t xml:space="preserve"> diferente de cero está dada por la </w:t>
      </w:r>
      <w:r w:rsidRPr="00F03351">
        <w:rPr>
          <w:rFonts w:ascii="Arial" w:hAnsi="Arial"/>
          <w:b/>
          <w:sz w:val="22"/>
          <w:szCs w:val="20"/>
          <w:lang w:val="es-CO" w:eastAsia="es-CO"/>
        </w:rPr>
        <w:t xml:space="preserve">fórmula cuadrática: </w:t>
      </w:r>
    </w:p>
    <w:p w:rsidR="00F03351" w:rsidRPr="00F03351" w:rsidRDefault="00F03351" w:rsidP="00F03351">
      <w:pPr>
        <w:pStyle w:val="Prrafodelista"/>
        <w:overflowPunct w:val="0"/>
        <w:autoSpaceDE w:val="0"/>
        <w:autoSpaceDN w:val="0"/>
        <w:adjustRightInd w:val="0"/>
        <w:ind w:left="1440"/>
        <w:jc w:val="center"/>
        <w:rPr>
          <w:rFonts w:ascii="Arial" w:hAnsi="Arial"/>
          <w:sz w:val="22"/>
          <w:szCs w:val="20"/>
          <w:lang w:val="en-US" w:eastAsia="es-CO"/>
        </w:rPr>
      </w:pPr>
      <w:r>
        <w:rPr>
          <w:noProof/>
          <w:vertAlign w:val="subscript"/>
          <w:lang w:val="es-CO" w:eastAsia="es-CO"/>
        </w:rPr>
        <w:drawing>
          <wp:inline distT="0" distB="0" distL="0" distR="0" wp14:anchorId="3BE963FF" wp14:editId="03AE0B9A">
            <wp:extent cx="1304925" cy="4476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p>
    <w:p w:rsidR="00F03351" w:rsidRPr="00F03351" w:rsidRDefault="00F03351" w:rsidP="00F03351">
      <w:pPr>
        <w:overflowPunct w:val="0"/>
        <w:autoSpaceDE w:val="0"/>
        <w:autoSpaceDN w:val="0"/>
        <w:adjustRightInd w:val="0"/>
        <w:ind w:left="720"/>
        <w:jc w:val="both"/>
        <w:rPr>
          <w:rFonts w:ascii="Arial" w:hAnsi="Arial"/>
          <w:sz w:val="22"/>
          <w:szCs w:val="20"/>
          <w:lang w:val="en-US" w:eastAsia="es-CO"/>
        </w:rPr>
      </w:pPr>
      <w:r w:rsidRPr="00F03351">
        <w:rPr>
          <w:rFonts w:ascii="Arial" w:hAnsi="Arial"/>
          <w:sz w:val="22"/>
          <w:szCs w:val="20"/>
          <w:lang w:val="en-US" w:eastAsia="es-CO"/>
        </w:rPr>
        <w:t xml:space="preserve">La </w:t>
      </w:r>
      <w:proofErr w:type="spellStart"/>
      <w:r w:rsidRPr="00F03351">
        <w:rPr>
          <w:rFonts w:ascii="Arial" w:hAnsi="Arial"/>
          <w:sz w:val="22"/>
          <w:szCs w:val="20"/>
          <w:lang w:val="en-US" w:eastAsia="es-CO"/>
        </w:rPr>
        <w:t>expresión</w:t>
      </w:r>
      <w:proofErr w:type="spellEnd"/>
      <w:r w:rsidRPr="00F03351">
        <w:rPr>
          <w:rFonts w:ascii="Arial" w:hAnsi="Arial"/>
          <w:sz w:val="22"/>
          <w:szCs w:val="20"/>
          <w:lang w:val="en-US" w:eastAsia="es-CO"/>
        </w:rPr>
        <w:t>:</w:t>
      </w:r>
    </w:p>
    <w:p w:rsidR="00F03351" w:rsidRPr="00F03351" w:rsidRDefault="00F03351" w:rsidP="00F03351">
      <w:pPr>
        <w:overflowPunct w:val="0"/>
        <w:autoSpaceDE w:val="0"/>
        <w:autoSpaceDN w:val="0"/>
        <w:adjustRightInd w:val="0"/>
        <w:ind w:left="720"/>
        <w:jc w:val="center"/>
        <w:rPr>
          <w:rFonts w:ascii="Arial" w:hAnsi="Arial"/>
          <w:sz w:val="22"/>
          <w:szCs w:val="20"/>
          <w:lang w:val="en-US" w:eastAsia="es-CO"/>
        </w:rPr>
      </w:pPr>
      <w:r>
        <w:rPr>
          <w:noProof/>
          <w:vertAlign w:val="subscript"/>
          <w:lang w:val="es-CO" w:eastAsia="es-CO"/>
        </w:rPr>
        <w:drawing>
          <wp:inline distT="0" distB="0" distL="0" distR="0" wp14:anchorId="093B39BF" wp14:editId="40230491">
            <wp:extent cx="685800" cy="2381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rsidR="00F03351" w:rsidRPr="00F03351" w:rsidRDefault="00F03351" w:rsidP="00F03351">
      <w:pPr>
        <w:overflowPunct w:val="0"/>
        <w:autoSpaceDE w:val="0"/>
        <w:autoSpaceDN w:val="0"/>
        <w:adjustRightInd w:val="0"/>
        <w:ind w:left="720"/>
        <w:jc w:val="both"/>
        <w:rPr>
          <w:rFonts w:ascii="Arial" w:hAnsi="Arial"/>
          <w:sz w:val="22"/>
          <w:szCs w:val="20"/>
          <w:lang w:val="en-US" w:eastAsia="es-CO"/>
        </w:rPr>
      </w:pPr>
    </w:p>
    <w:p w:rsidR="00F03351" w:rsidRPr="00F03351" w:rsidRDefault="00F03351" w:rsidP="00F03351">
      <w:pPr>
        <w:overflowPunct w:val="0"/>
        <w:autoSpaceDE w:val="0"/>
        <w:autoSpaceDN w:val="0"/>
        <w:adjustRightInd w:val="0"/>
        <w:ind w:left="720"/>
        <w:jc w:val="both"/>
        <w:rPr>
          <w:rFonts w:ascii="Arial" w:hAnsi="Arial"/>
          <w:sz w:val="22"/>
          <w:szCs w:val="20"/>
          <w:lang w:val="es-CO" w:eastAsia="es-CO"/>
        </w:rPr>
      </w:pPr>
      <w:proofErr w:type="gramStart"/>
      <w:r w:rsidRPr="00F03351">
        <w:rPr>
          <w:rFonts w:ascii="Arial" w:hAnsi="Arial"/>
          <w:sz w:val="22"/>
          <w:szCs w:val="20"/>
          <w:lang w:val="es-CO" w:eastAsia="es-CO"/>
        </w:rPr>
        <w:t>conocida</w:t>
      </w:r>
      <w:proofErr w:type="gramEnd"/>
      <w:r w:rsidRPr="00F03351">
        <w:rPr>
          <w:rFonts w:ascii="Arial" w:hAnsi="Arial"/>
          <w:sz w:val="22"/>
          <w:szCs w:val="20"/>
          <w:lang w:val="es-CO" w:eastAsia="es-CO"/>
        </w:rPr>
        <w:t xml:space="preserve"> como el </w:t>
      </w:r>
      <w:r w:rsidRPr="00F03351">
        <w:rPr>
          <w:rFonts w:ascii="Arial" w:hAnsi="Arial"/>
          <w:b/>
          <w:sz w:val="22"/>
          <w:szCs w:val="20"/>
          <w:lang w:val="es-CO" w:eastAsia="es-CO"/>
        </w:rPr>
        <w:t>discriminante</w:t>
      </w:r>
      <w:r w:rsidRPr="00F03351">
        <w:rPr>
          <w:rFonts w:ascii="Arial" w:hAnsi="Arial"/>
          <w:sz w:val="22"/>
          <w:szCs w:val="20"/>
          <w:lang w:val="es-CO" w:eastAsia="es-CO"/>
        </w:rPr>
        <w:t xml:space="preserve"> determina el número y el tipo de soluciones. La tabla a continuación muestra la información del número de soluciones y el tipo de solución de acuerdo con el valor del discriminante.</w:t>
      </w:r>
    </w:p>
    <w:p w:rsidR="00F03351" w:rsidRPr="00F03351" w:rsidRDefault="00F03351" w:rsidP="00F03351">
      <w:pPr>
        <w:overflowPunct w:val="0"/>
        <w:autoSpaceDE w:val="0"/>
        <w:autoSpaceDN w:val="0"/>
        <w:adjustRightInd w:val="0"/>
        <w:ind w:left="720"/>
        <w:jc w:val="both"/>
        <w:rPr>
          <w:rFonts w:ascii="Arial" w:hAnsi="Arial"/>
          <w:sz w:val="22"/>
          <w:szCs w:val="20"/>
          <w:lang w:val="es-CO" w:eastAsia="es-CO"/>
        </w:rPr>
      </w:pPr>
    </w:p>
    <w:p w:rsidR="00F03351" w:rsidRPr="00F03351" w:rsidRDefault="00F03351" w:rsidP="00F03351">
      <w:pPr>
        <w:overflowPunct w:val="0"/>
        <w:autoSpaceDE w:val="0"/>
        <w:autoSpaceDN w:val="0"/>
        <w:adjustRightInd w:val="0"/>
        <w:ind w:left="720"/>
        <w:jc w:val="both"/>
        <w:rPr>
          <w:rFonts w:ascii="Arial" w:hAnsi="Arial"/>
          <w:sz w:val="22"/>
          <w:szCs w:val="20"/>
          <w:lang w:val="es-CO" w:eastAsia="es-CO"/>
        </w:rPr>
      </w:pPr>
    </w:p>
    <w:tbl>
      <w:tblPr>
        <w:tblW w:w="0" w:type="auto"/>
        <w:tblInd w:w="262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350"/>
        <w:gridCol w:w="3060"/>
      </w:tblGrid>
      <w:tr w:rsidR="00F03351" w:rsidRPr="00F03351" w:rsidTr="00F03351">
        <w:tc>
          <w:tcPr>
            <w:tcW w:w="1350" w:type="dxa"/>
            <w:tcBorders>
              <w:top w:val="single" w:sz="12" w:space="0" w:color="000000"/>
              <w:left w:val="single" w:sz="12" w:space="0" w:color="000000"/>
              <w:bottom w:val="single" w:sz="12" w:space="0" w:color="000000"/>
              <w:right w:val="single" w:sz="6" w:space="0" w:color="000000"/>
            </w:tcBorders>
            <w:hideMark/>
          </w:tcPr>
          <w:p w:rsidR="00F03351" w:rsidRPr="00F03351" w:rsidRDefault="00F03351" w:rsidP="00F03351">
            <w:pPr>
              <w:overflowPunct w:val="0"/>
              <w:autoSpaceDE w:val="0"/>
              <w:autoSpaceDN w:val="0"/>
              <w:adjustRightInd w:val="0"/>
              <w:jc w:val="center"/>
              <w:rPr>
                <w:rFonts w:ascii="Arial" w:hAnsi="Arial"/>
                <w:b/>
                <w:sz w:val="22"/>
                <w:szCs w:val="20"/>
                <w:lang w:val="es-CO" w:eastAsia="es-CO"/>
              </w:rPr>
            </w:pPr>
            <w:r w:rsidRPr="00F03351">
              <w:rPr>
                <w:rFonts w:ascii="Arial" w:hAnsi="Arial"/>
                <w:b/>
                <w:sz w:val="22"/>
                <w:szCs w:val="20"/>
                <w:lang w:val="es-CO" w:eastAsia="es-CO"/>
              </w:rPr>
              <w:t>Valor de:</w:t>
            </w:r>
          </w:p>
          <w:p w:rsidR="00F03351" w:rsidRPr="00F03351" w:rsidRDefault="00F03351" w:rsidP="00F03351">
            <w:pPr>
              <w:overflowPunct w:val="0"/>
              <w:autoSpaceDE w:val="0"/>
              <w:autoSpaceDN w:val="0"/>
              <w:adjustRightInd w:val="0"/>
              <w:jc w:val="center"/>
              <w:rPr>
                <w:rFonts w:ascii="Arial" w:hAnsi="Arial"/>
                <w:b/>
                <w:sz w:val="22"/>
                <w:szCs w:val="20"/>
                <w:lang w:val="es-CO" w:eastAsia="es-CO"/>
              </w:rPr>
            </w:pPr>
            <w:r>
              <w:rPr>
                <w:rFonts w:ascii="Arial" w:hAnsi="Arial"/>
                <w:b/>
                <w:noProof/>
                <w:sz w:val="22"/>
                <w:szCs w:val="20"/>
                <w:vertAlign w:val="subscript"/>
                <w:lang w:val="es-CO" w:eastAsia="es-CO"/>
              </w:rPr>
              <w:drawing>
                <wp:inline distT="0" distB="0" distL="0" distR="0" wp14:anchorId="78B87FF5" wp14:editId="5911DDCD">
                  <wp:extent cx="685800" cy="2381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tc>
        <w:tc>
          <w:tcPr>
            <w:tcW w:w="3060" w:type="dxa"/>
            <w:tcBorders>
              <w:top w:val="single" w:sz="12" w:space="0" w:color="000000"/>
              <w:left w:val="single" w:sz="6" w:space="0" w:color="000000"/>
              <w:bottom w:val="single" w:sz="12" w:space="0" w:color="000000"/>
              <w:right w:val="single" w:sz="12" w:space="0" w:color="000000"/>
            </w:tcBorders>
            <w:hideMark/>
          </w:tcPr>
          <w:p w:rsidR="00F03351" w:rsidRPr="00F03351" w:rsidRDefault="00F03351" w:rsidP="00F03351">
            <w:pPr>
              <w:overflowPunct w:val="0"/>
              <w:autoSpaceDE w:val="0"/>
              <w:autoSpaceDN w:val="0"/>
              <w:adjustRightInd w:val="0"/>
              <w:jc w:val="center"/>
              <w:rPr>
                <w:rFonts w:ascii="Arial" w:hAnsi="Arial"/>
                <w:b/>
                <w:sz w:val="22"/>
                <w:szCs w:val="20"/>
                <w:lang w:val="es-CO" w:eastAsia="es-CO"/>
              </w:rPr>
            </w:pPr>
          </w:p>
          <w:p w:rsidR="00F03351" w:rsidRPr="00F03351" w:rsidRDefault="00F03351" w:rsidP="00F03351">
            <w:pPr>
              <w:overflowPunct w:val="0"/>
              <w:autoSpaceDE w:val="0"/>
              <w:autoSpaceDN w:val="0"/>
              <w:adjustRightInd w:val="0"/>
              <w:jc w:val="center"/>
              <w:rPr>
                <w:rFonts w:ascii="Arial" w:hAnsi="Arial"/>
                <w:b/>
                <w:sz w:val="22"/>
                <w:szCs w:val="20"/>
                <w:lang w:val="es-CO" w:eastAsia="es-CO"/>
              </w:rPr>
            </w:pPr>
            <w:r w:rsidRPr="00F03351">
              <w:rPr>
                <w:rFonts w:ascii="Arial" w:hAnsi="Arial"/>
                <w:b/>
                <w:sz w:val="22"/>
                <w:szCs w:val="20"/>
                <w:lang w:val="es-CO" w:eastAsia="es-CO"/>
              </w:rPr>
              <w:t>Tipo de solución</w:t>
            </w:r>
          </w:p>
        </w:tc>
      </w:tr>
      <w:tr w:rsidR="00F03351" w:rsidRPr="00F03351" w:rsidTr="00F03351">
        <w:tc>
          <w:tcPr>
            <w:tcW w:w="1350" w:type="dxa"/>
            <w:tcBorders>
              <w:top w:val="nil"/>
              <w:left w:val="single" w:sz="12" w:space="0" w:color="000000"/>
              <w:bottom w:val="single" w:sz="6" w:space="0" w:color="000000"/>
              <w:right w:val="single" w:sz="6" w:space="0" w:color="000000"/>
            </w:tcBorders>
            <w:hideMark/>
          </w:tcPr>
          <w:p w:rsidR="00F03351" w:rsidRPr="00F03351" w:rsidRDefault="00F03351" w:rsidP="00F03351">
            <w:pPr>
              <w:overflowPunct w:val="0"/>
              <w:autoSpaceDE w:val="0"/>
              <w:autoSpaceDN w:val="0"/>
              <w:adjustRightInd w:val="0"/>
              <w:jc w:val="both"/>
              <w:rPr>
                <w:rFonts w:ascii="Arial" w:hAnsi="Arial"/>
                <w:sz w:val="22"/>
                <w:szCs w:val="20"/>
                <w:lang w:val="es-CO" w:eastAsia="es-CO"/>
              </w:rPr>
            </w:pPr>
            <w:r w:rsidRPr="00F03351">
              <w:rPr>
                <w:rFonts w:ascii="Arial" w:hAnsi="Arial"/>
                <w:sz w:val="22"/>
                <w:szCs w:val="20"/>
                <w:lang w:val="es-CO" w:eastAsia="es-CO"/>
              </w:rPr>
              <w:t>positivo</w:t>
            </w:r>
          </w:p>
        </w:tc>
        <w:tc>
          <w:tcPr>
            <w:tcW w:w="3060" w:type="dxa"/>
            <w:tcBorders>
              <w:top w:val="nil"/>
              <w:left w:val="single" w:sz="6" w:space="0" w:color="000000"/>
              <w:bottom w:val="single" w:sz="6" w:space="0" w:color="000000"/>
              <w:right w:val="single" w:sz="12" w:space="0" w:color="000000"/>
            </w:tcBorders>
            <w:hideMark/>
          </w:tcPr>
          <w:p w:rsidR="00F03351" w:rsidRPr="00F03351" w:rsidRDefault="00F03351" w:rsidP="00F03351">
            <w:pPr>
              <w:overflowPunct w:val="0"/>
              <w:autoSpaceDE w:val="0"/>
              <w:autoSpaceDN w:val="0"/>
              <w:adjustRightInd w:val="0"/>
              <w:jc w:val="both"/>
              <w:rPr>
                <w:rFonts w:ascii="Arial" w:hAnsi="Arial"/>
                <w:sz w:val="22"/>
                <w:szCs w:val="20"/>
                <w:lang w:val="es-CO" w:eastAsia="es-CO"/>
              </w:rPr>
            </w:pPr>
            <w:r w:rsidRPr="00F03351">
              <w:rPr>
                <w:rFonts w:ascii="Arial" w:hAnsi="Arial"/>
                <w:sz w:val="22"/>
                <w:szCs w:val="20"/>
                <w:lang w:val="es-CO" w:eastAsia="es-CO"/>
              </w:rPr>
              <w:t>dos soluciones reales</w:t>
            </w:r>
          </w:p>
        </w:tc>
      </w:tr>
      <w:tr w:rsidR="00F03351" w:rsidRPr="00F03351" w:rsidTr="00F03351">
        <w:tc>
          <w:tcPr>
            <w:tcW w:w="1350" w:type="dxa"/>
            <w:tcBorders>
              <w:top w:val="single" w:sz="6" w:space="0" w:color="000000"/>
              <w:left w:val="single" w:sz="12" w:space="0" w:color="000000"/>
              <w:bottom w:val="single" w:sz="6" w:space="0" w:color="000000"/>
              <w:right w:val="single" w:sz="6" w:space="0" w:color="000000"/>
            </w:tcBorders>
            <w:hideMark/>
          </w:tcPr>
          <w:p w:rsidR="00F03351" w:rsidRPr="00F03351" w:rsidRDefault="00ED2CE1" w:rsidP="00F03351">
            <w:pPr>
              <w:overflowPunct w:val="0"/>
              <w:autoSpaceDE w:val="0"/>
              <w:autoSpaceDN w:val="0"/>
              <w:adjustRightInd w:val="0"/>
              <w:jc w:val="both"/>
              <w:rPr>
                <w:rFonts w:ascii="Arial" w:hAnsi="Arial"/>
                <w:sz w:val="22"/>
                <w:szCs w:val="20"/>
                <w:lang w:val="es-CO" w:eastAsia="es-CO"/>
              </w:rPr>
            </w:pPr>
            <w:r w:rsidRPr="00F03351">
              <w:rPr>
                <w:rFonts w:ascii="Arial" w:hAnsi="Arial"/>
                <w:sz w:val="22"/>
                <w:szCs w:val="20"/>
                <w:lang w:val="es-CO" w:eastAsia="es-CO"/>
              </w:rPr>
              <w:t>C</w:t>
            </w:r>
            <w:r w:rsidR="00F03351" w:rsidRPr="00F03351">
              <w:rPr>
                <w:rFonts w:ascii="Arial" w:hAnsi="Arial"/>
                <w:sz w:val="22"/>
                <w:szCs w:val="20"/>
                <w:lang w:val="es-CO" w:eastAsia="es-CO"/>
              </w:rPr>
              <w:t>ero</w:t>
            </w:r>
          </w:p>
        </w:tc>
        <w:tc>
          <w:tcPr>
            <w:tcW w:w="3060" w:type="dxa"/>
            <w:tcBorders>
              <w:top w:val="single" w:sz="6" w:space="0" w:color="000000"/>
              <w:left w:val="single" w:sz="6" w:space="0" w:color="000000"/>
              <w:bottom w:val="single" w:sz="6" w:space="0" w:color="000000"/>
              <w:right w:val="single" w:sz="12" w:space="0" w:color="000000"/>
            </w:tcBorders>
            <w:hideMark/>
          </w:tcPr>
          <w:p w:rsidR="00F03351" w:rsidRPr="00F03351" w:rsidRDefault="00F03351" w:rsidP="00F03351">
            <w:pPr>
              <w:overflowPunct w:val="0"/>
              <w:autoSpaceDE w:val="0"/>
              <w:autoSpaceDN w:val="0"/>
              <w:adjustRightInd w:val="0"/>
              <w:jc w:val="both"/>
              <w:rPr>
                <w:rFonts w:ascii="Arial" w:hAnsi="Arial"/>
                <w:sz w:val="22"/>
                <w:szCs w:val="20"/>
                <w:lang w:val="es-CO" w:eastAsia="es-CO"/>
              </w:rPr>
            </w:pPr>
            <w:r w:rsidRPr="00F03351">
              <w:rPr>
                <w:rFonts w:ascii="Arial" w:hAnsi="Arial"/>
                <w:sz w:val="22"/>
                <w:szCs w:val="20"/>
                <w:lang w:val="es-CO" w:eastAsia="es-CO"/>
              </w:rPr>
              <w:t>una solución real</w:t>
            </w:r>
          </w:p>
        </w:tc>
      </w:tr>
      <w:tr w:rsidR="00F03351" w:rsidRPr="00F03351" w:rsidTr="00F03351">
        <w:tc>
          <w:tcPr>
            <w:tcW w:w="1350" w:type="dxa"/>
            <w:tcBorders>
              <w:top w:val="single" w:sz="6" w:space="0" w:color="000000"/>
              <w:left w:val="single" w:sz="12" w:space="0" w:color="000000"/>
              <w:bottom w:val="single" w:sz="12" w:space="0" w:color="000000"/>
              <w:right w:val="single" w:sz="6" w:space="0" w:color="000000"/>
            </w:tcBorders>
            <w:hideMark/>
          </w:tcPr>
          <w:p w:rsidR="00F03351" w:rsidRPr="00F03351" w:rsidRDefault="00F03351" w:rsidP="00F03351">
            <w:pPr>
              <w:overflowPunct w:val="0"/>
              <w:autoSpaceDE w:val="0"/>
              <w:autoSpaceDN w:val="0"/>
              <w:adjustRightInd w:val="0"/>
              <w:jc w:val="both"/>
              <w:rPr>
                <w:rFonts w:ascii="Arial" w:hAnsi="Arial"/>
                <w:sz w:val="22"/>
                <w:szCs w:val="20"/>
                <w:lang w:val="es-CO" w:eastAsia="es-CO"/>
              </w:rPr>
            </w:pPr>
            <w:r w:rsidRPr="00F03351">
              <w:rPr>
                <w:rFonts w:ascii="Arial" w:hAnsi="Arial"/>
                <w:sz w:val="22"/>
                <w:szCs w:val="20"/>
                <w:lang w:val="es-CO" w:eastAsia="es-CO"/>
              </w:rPr>
              <w:t>negativo</w:t>
            </w:r>
          </w:p>
        </w:tc>
        <w:tc>
          <w:tcPr>
            <w:tcW w:w="3060" w:type="dxa"/>
            <w:tcBorders>
              <w:top w:val="single" w:sz="6" w:space="0" w:color="000000"/>
              <w:left w:val="single" w:sz="6" w:space="0" w:color="000000"/>
              <w:bottom w:val="single" w:sz="12" w:space="0" w:color="000000"/>
              <w:right w:val="single" w:sz="12" w:space="0" w:color="000000"/>
            </w:tcBorders>
            <w:hideMark/>
          </w:tcPr>
          <w:p w:rsidR="00F03351" w:rsidRPr="00F03351" w:rsidRDefault="00F03351" w:rsidP="00F03351">
            <w:pPr>
              <w:overflowPunct w:val="0"/>
              <w:autoSpaceDE w:val="0"/>
              <w:autoSpaceDN w:val="0"/>
              <w:adjustRightInd w:val="0"/>
              <w:jc w:val="both"/>
              <w:rPr>
                <w:rFonts w:ascii="Arial" w:hAnsi="Arial"/>
                <w:sz w:val="22"/>
                <w:szCs w:val="20"/>
                <w:lang w:val="es-CO" w:eastAsia="es-CO"/>
              </w:rPr>
            </w:pPr>
            <w:r w:rsidRPr="00F03351">
              <w:rPr>
                <w:rFonts w:ascii="Arial" w:hAnsi="Arial"/>
                <w:sz w:val="22"/>
                <w:szCs w:val="20"/>
                <w:lang w:val="es-CO" w:eastAsia="es-CO"/>
              </w:rPr>
              <w:t>dos soluciones imaginarias</w:t>
            </w:r>
          </w:p>
        </w:tc>
      </w:tr>
    </w:tbl>
    <w:p w:rsidR="00F03351" w:rsidRDefault="00F03351" w:rsidP="00F03351">
      <w:pPr>
        <w:overflowPunct w:val="0"/>
        <w:autoSpaceDE w:val="0"/>
        <w:autoSpaceDN w:val="0"/>
        <w:adjustRightInd w:val="0"/>
        <w:ind w:left="720"/>
        <w:jc w:val="both"/>
        <w:rPr>
          <w:rFonts w:ascii="Arial" w:hAnsi="Arial"/>
          <w:sz w:val="22"/>
          <w:szCs w:val="20"/>
          <w:lang w:val="es-CO" w:eastAsia="es-CO"/>
        </w:rPr>
      </w:pPr>
    </w:p>
    <w:p w:rsidR="00F03351" w:rsidRPr="00F03351" w:rsidRDefault="00F03351" w:rsidP="00F03351">
      <w:pPr>
        <w:spacing w:before="96" w:after="120" w:line="360" w:lineRule="atLeast"/>
        <w:jc w:val="both"/>
        <w:rPr>
          <w:rFonts w:ascii="Arial" w:hAnsi="Arial" w:cs="Arial"/>
          <w:color w:val="454545"/>
          <w:lang w:val="es-CO" w:eastAsia="es-CO"/>
        </w:rPr>
      </w:pPr>
      <w:r w:rsidRPr="00F03351">
        <w:rPr>
          <w:rFonts w:ascii="Arial" w:hAnsi="Arial" w:cs="Arial"/>
          <w:b/>
          <w:bCs/>
          <w:color w:val="E12D2C"/>
          <w:lang w:val="es-CO" w:eastAsia="es-CO"/>
        </w:rPr>
        <w:t>Ejemplos numéricos</w:t>
      </w:r>
    </w:p>
    <w:p w:rsidR="00F03351" w:rsidRPr="00F03351" w:rsidRDefault="00F03351" w:rsidP="00F03351">
      <w:pPr>
        <w:spacing w:before="96" w:after="120" w:line="360" w:lineRule="atLeast"/>
        <w:jc w:val="both"/>
        <w:rPr>
          <w:rFonts w:ascii="Arial" w:hAnsi="Arial" w:cs="Arial"/>
          <w:color w:val="454545"/>
          <w:lang w:val="es-CO" w:eastAsia="es-CO"/>
        </w:rPr>
      </w:pPr>
      <w:r w:rsidRPr="00F03351">
        <w:rPr>
          <w:rFonts w:ascii="Arial" w:hAnsi="Arial" w:cs="Arial"/>
          <w:b/>
          <w:bCs/>
          <w:color w:val="000000"/>
          <w:lang w:val="es-CO" w:eastAsia="es-CO"/>
        </w:rPr>
        <w:t>Primer ejemplo, 2x</w:t>
      </w:r>
      <w:r w:rsidRPr="00F03351">
        <w:rPr>
          <w:rFonts w:ascii="Arial" w:hAnsi="Arial" w:cs="Arial"/>
          <w:b/>
          <w:bCs/>
          <w:color w:val="000000"/>
          <w:vertAlign w:val="superscript"/>
          <w:lang w:val="es-CO" w:eastAsia="es-CO"/>
        </w:rPr>
        <w:t>2</w:t>
      </w:r>
      <w:r w:rsidRPr="00F03351">
        <w:rPr>
          <w:rFonts w:ascii="Arial" w:hAnsi="Arial" w:cs="Arial"/>
          <w:b/>
          <w:bCs/>
          <w:color w:val="000000"/>
          <w:lang w:val="es-CO" w:eastAsia="es-CO"/>
        </w:rPr>
        <w:t xml:space="preserve"> – x – 1 = 0</w:t>
      </w:r>
    </w:p>
    <w:p w:rsidR="00F03351" w:rsidRPr="00F03351" w:rsidRDefault="00F03351" w:rsidP="00F03351">
      <w:pPr>
        <w:spacing w:before="96" w:after="120" w:line="360" w:lineRule="atLeast"/>
        <w:jc w:val="both"/>
        <w:rPr>
          <w:rFonts w:ascii="Arial" w:hAnsi="Arial" w:cs="Arial"/>
          <w:color w:val="454545"/>
          <w:lang w:val="es-CO" w:eastAsia="es-CO"/>
        </w:rPr>
      </w:pPr>
      <w:r w:rsidRPr="00F03351">
        <w:rPr>
          <w:rFonts w:ascii="Arial" w:hAnsi="Arial" w:cs="Arial"/>
          <w:color w:val="454545"/>
          <w:lang w:val="es-CO" w:eastAsia="es-CO"/>
        </w:rPr>
        <w:t xml:space="preserve">Primero se identifican los coeficientes </w:t>
      </w:r>
      <w:r w:rsidRPr="00F03351">
        <w:rPr>
          <w:rFonts w:ascii="Arial" w:hAnsi="Arial" w:cs="Arial"/>
          <w:b/>
          <w:bCs/>
          <w:color w:val="000000"/>
          <w:lang w:val="es-CO" w:eastAsia="es-CO"/>
        </w:rPr>
        <w:t>a = 2, b = -1 y c = -1</w:t>
      </w:r>
    </w:p>
    <w:p w:rsidR="00F03351" w:rsidRPr="00F03351" w:rsidRDefault="00F03351" w:rsidP="00F03351">
      <w:pPr>
        <w:spacing w:before="96" w:line="360" w:lineRule="atLeast"/>
        <w:jc w:val="both"/>
        <w:rPr>
          <w:rFonts w:ascii="Arial" w:hAnsi="Arial" w:cs="Arial"/>
          <w:color w:val="454545"/>
          <w:lang w:val="es-CO" w:eastAsia="es-CO"/>
        </w:rPr>
      </w:pPr>
      <w:r w:rsidRPr="00F03351">
        <w:rPr>
          <w:rFonts w:ascii="Arial" w:hAnsi="Arial" w:cs="Arial"/>
          <w:color w:val="454545"/>
          <w:lang w:val="es-CO" w:eastAsia="es-CO"/>
        </w:rPr>
        <w:t>Luego se procede a reemplazarlos en la fórmula</w:t>
      </w:r>
      <w:r w:rsidRPr="00F03351">
        <w:rPr>
          <w:rFonts w:ascii="Arial" w:hAnsi="Arial" w:cs="Arial"/>
          <w:color w:val="454545"/>
          <w:lang w:val="es-CO" w:eastAsia="es-CO"/>
        </w:rPr>
        <w:br/>
      </w:r>
      <w:r>
        <w:rPr>
          <w:rFonts w:ascii="Arial" w:hAnsi="Arial" w:cs="Arial"/>
          <w:noProof/>
          <w:color w:val="454545"/>
          <w:lang w:val="es-CO" w:eastAsia="es-CO"/>
        </w:rPr>
        <w:drawing>
          <wp:inline distT="0" distB="0" distL="0" distR="0">
            <wp:extent cx="5476875" cy="2009775"/>
            <wp:effectExtent l="0" t="0" r="9525" b="9525"/>
            <wp:docPr id="9" name="Imagen 9" descr="solucion primer 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lucion primer ejempl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2009775"/>
                    </a:xfrm>
                    <a:prstGeom prst="rect">
                      <a:avLst/>
                    </a:prstGeom>
                    <a:noFill/>
                    <a:ln>
                      <a:noFill/>
                    </a:ln>
                  </pic:spPr>
                </pic:pic>
              </a:graphicData>
            </a:graphic>
          </wp:inline>
        </w:drawing>
      </w:r>
    </w:p>
    <w:p w:rsidR="00F03351" w:rsidRDefault="00F03351" w:rsidP="00F03351">
      <w:pPr>
        <w:overflowPunct w:val="0"/>
        <w:autoSpaceDE w:val="0"/>
        <w:autoSpaceDN w:val="0"/>
        <w:adjustRightInd w:val="0"/>
        <w:ind w:left="720"/>
        <w:jc w:val="both"/>
        <w:rPr>
          <w:rFonts w:ascii="Arial" w:hAnsi="Arial"/>
          <w:sz w:val="22"/>
          <w:szCs w:val="20"/>
          <w:lang w:val="es-CO" w:eastAsia="es-CO"/>
        </w:rPr>
      </w:pPr>
    </w:p>
    <w:p w:rsidR="00F03351" w:rsidRPr="00F03351" w:rsidRDefault="00F03351" w:rsidP="00F03351">
      <w:pPr>
        <w:spacing w:before="96" w:after="120" w:line="360" w:lineRule="atLeast"/>
        <w:jc w:val="both"/>
        <w:rPr>
          <w:rFonts w:ascii="Arial" w:hAnsi="Arial" w:cs="Arial"/>
          <w:color w:val="454545"/>
          <w:lang w:val="es-CO" w:eastAsia="es-CO"/>
        </w:rPr>
      </w:pPr>
      <w:r w:rsidRPr="00F03351">
        <w:rPr>
          <w:rFonts w:ascii="Arial" w:hAnsi="Arial" w:cs="Arial"/>
          <w:b/>
          <w:bCs/>
          <w:color w:val="000000"/>
          <w:lang w:val="es-CO" w:eastAsia="es-CO"/>
        </w:rPr>
        <w:t>Segundo ejemplo, 9x</w:t>
      </w:r>
      <w:r w:rsidRPr="00F03351">
        <w:rPr>
          <w:rFonts w:ascii="Arial" w:hAnsi="Arial" w:cs="Arial"/>
          <w:b/>
          <w:bCs/>
          <w:color w:val="000000"/>
          <w:vertAlign w:val="superscript"/>
          <w:lang w:val="es-CO" w:eastAsia="es-CO"/>
        </w:rPr>
        <w:t>2</w:t>
      </w:r>
      <w:r w:rsidRPr="00F03351">
        <w:rPr>
          <w:rFonts w:ascii="Arial" w:hAnsi="Arial" w:cs="Arial"/>
          <w:b/>
          <w:bCs/>
          <w:color w:val="000000"/>
          <w:lang w:val="es-CO" w:eastAsia="es-CO"/>
        </w:rPr>
        <w:t xml:space="preserve"> – 6x + 1 = 0 </w:t>
      </w:r>
    </w:p>
    <w:p w:rsidR="00F03351" w:rsidRPr="00F03351" w:rsidRDefault="00F03351" w:rsidP="00F03351">
      <w:pPr>
        <w:spacing w:before="96" w:after="120" w:line="360" w:lineRule="atLeast"/>
        <w:jc w:val="both"/>
        <w:rPr>
          <w:rFonts w:ascii="Arial" w:hAnsi="Arial" w:cs="Arial"/>
          <w:color w:val="454545"/>
          <w:lang w:val="es-CO" w:eastAsia="es-CO"/>
        </w:rPr>
      </w:pPr>
      <w:r w:rsidRPr="00F03351">
        <w:rPr>
          <w:rFonts w:ascii="Arial" w:hAnsi="Arial" w:cs="Arial"/>
          <w:color w:val="454545"/>
          <w:lang w:val="es-CO" w:eastAsia="es-CO"/>
        </w:rPr>
        <w:t xml:space="preserve">Se identifican los coeficientes </w:t>
      </w:r>
      <w:r w:rsidRPr="00F03351">
        <w:rPr>
          <w:rFonts w:ascii="Arial" w:hAnsi="Arial" w:cs="Arial"/>
          <w:b/>
          <w:bCs/>
          <w:color w:val="000000"/>
          <w:lang w:val="es-CO" w:eastAsia="es-CO"/>
        </w:rPr>
        <w:t xml:space="preserve">a = 9, b = -6 y c = 1 </w:t>
      </w:r>
    </w:p>
    <w:p w:rsidR="00F03351" w:rsidRPr="00F03351" w:rsidRDefault="00F03351" w:rsidP="00F03351">
      <w:pPr>
        <w:spacing w:before="96" w:line="360" w:lineRule="atLeast"/>
        <w:jc w:val="both"/>
        <w:rPr>
          <w:rFonts w:ascii="Arial" w:hAnsi="Arial" w:cs="Arial"/>
          <w:color w:val="454545"/>
          <w:lang w:val="es-CO" w:eastAsia="es-CO"/>
        </w:rPr>
      </w:pPr>
      <w:r w:rsidRPr="00F03351">
        <w:rPr>
          <w:rFonts w:ascii="Arial" w:hAnsi="Arial" w:cs="Arial"/>
          <w:color w:val="454545"/>
          <w:lang w:val="es-CO" w:eastAsia="es-CO"/>
        </w:rPr>
        <w:lastRenderedPageBreak/>
        <w:t>Se reemplazan los coeficientes en la fórmula</w:t>
      </w:r>
      <w:r w:rsidRPr="00F03351">
        <w:rPr>
          <w:rFonts w:ascii="Arial" w:hAnsi="Arial" w:cs="Arial"/>
          <w:color w:val="454545"/>
          <w:lang w:val="es-CO" w:eastAsia="es-CO"/>
        </w:rPr>
        <w:br/>
      </w:r>
      <w:r>
        <w:rPr>
          <w:rFonts w:ascii="Arial" w:hAnsi="Arial" w:cs="Arial"/>
          <w:noProof/>
          <w:color w:val="454545"/>
          <w:lang w:val="es-CO" w:eastAsia="es-CO"/>
        </w:rPr>
        <w:drawing>
          <wp:inline distT="0" distB="0" distL="0" distR="0">
            <wp:extent cx="5095875" cy="2124075"/>
            <wp:effectExtent l="0" t="0" r="9525" b="9525"/>
            <wp:docPr id="10" name="Imagen 10" descr="solucion segundo 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lucion segundo ejempl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5875" cy="2124075"/>
                    </a:xfrm>
                    <a:prstGeom prst="rect">
                      <a:avLst/>
                    </a:prstGeom>
                    <a:noFill/>
                    <a:ln>
                      <a:noFill/>
                    </a:ln>
                  </pic:spPr>
                </pic:pic>
              </a:graphicData>
            </a:graphic>
          </wp:inline>
        </w:drawing>
      </w:r>
    </w:p>
    <w:p w:rsidR="00F03351" w:rsidRPr="00C90422" w:rsidRDefault="00C90422" w:rsidP="00F03351">
      <w:pPr>
        <w:overflowPunct w:val="0"/>
        <w:autoSpaceDE w:val="0"/>
        <w:autoSpaceDN w:val="0"/>
        <w:adjustRightInd w:val="0"/>
        <w:ind w:left="720"/>
        <w:jc w:val="both"/>
        <w:rPr>
          <w:rFonts w:ascii="Arial" w:hAnsi="Arial"/>
          <w:sz w:val="22"/>
          <w:szCs w:val="20"/>
          <w:lang w:val="es-CO" w:eastAsia="es-CO"/>
        </w:rPr>
      </w:pPr>
      <w:r>
        <w:rPr>
          <w:rFonts w:ascii="Arial" w:hAnsi="Arial"/>
          <w:sz w:val="22"/>
          <w:szCs w:val="20"/>
          <w:lang w:val="es-CO" w:eastAsia="es-CO"/>
        </w:rPr>
        <w:t xml:space="preserve"> </w:t>
      </w:r>
    </w:p>
    <w:p w:rsidR="00F03351" w:rsidRPr="00F03351" w:rsidRDefault="00F03351" w:rsidP="00F03351">
      <w:pPr>
        <w:overflowPunct w:val="0"/>
        <w:autoSpaceDE w:val="0"/>
        <w:autoSpaceDN w:val="0"/>
        <w:adjustRightInd w:val="0"/>
        <w:ind w:left="720"/>
        <w:jc w:val="both"/>
        <w:rPr>
          <w:rFonts w:ascii="Arial" w:hAnsi="Arial"/>
          <w:sz w:val="22"/>
          <w:szCs w:val="20"/>
          <w:lang w:val="es-CO" w:eastAsia="es-CO"/>
        </w:rPr>
      </w:pPr>
    </w:p>
    <w:p w:rsidR="00F03351" w:rsidRPr="00F03351" w:rsidRDefault="00F03351" w:rsidP="00F03351">
      <w:pPr>
        <w:overflowPunct w:val="0"/>
        <w:autoSpaceDE w:val="0"/>
        <w:autoSpaceDN w:val="0"/>
        <w:adjustRightInd w:val="0"/>
        <w:ind w:left="720"/>
        <w:jc w:val="both"/>
        <w:rPr>
          <w:rFonts w:ascii="Arial" w:hAnsi="Arial"/>
          <w:sz w:val="22"/>
          <w:szCs w:val="20"/>
          <w:lang w:val="es-CO" w:eastAsia="es-CO"/>
        </w:rPr>
      </w:pPr>
      <w:r w:rsidRPr="00F03351">
        <w:rPr>
          <w:rFonts w:ascii="Arial" w:hAnsi="Arial"/>
          <w:sz w:val="22"/>
          <w:szCs w:val="20"/>
          <w:lang w:val="es-CO" w:eastAsia="es-CO"/>
        </w:rPr>
        <w:t>Práctica: Resuelve cada una de las siguientes ecuaciones</w:t>
      </w:r>
      <w:r w:rsidR="00C90422">
        <w:rPr>
          <w:rFonts w:ascii="Arial" w:hAnsi="Arial"/>
          <w:sz w:val="22"/>
          <w:szCs w:val="20"/>
          <w:lang w:val="es-CO" w:eastAsia="es-CO"/>
        </w:rPr>
        <w:t xml:space="preserve"> usando la fórmula cuadrática:</w:t>
      </w:r>
    </w:p>
    <w:p w:rsidR="00F03351" w:rsidRPr="00F03351" w:rsidRDefault="00F03351" w:rsidP="00F03351">
      <w:pPr>
        <w:overflowPunct w:val="0"/>
        <w:autoSpaceDE w:val="0"/>
        <w:autoSpaceDN w:val="0"/>
        <w:adjustRightInd w:val="0"/>
        <w:ind w:left="720"/>
        <w:jc w:val="both"/>
        <w:rPr>
          <w:rFonts w:ascii="Arial" w:hAnsi="Arial"/>
          <w:sz w:val="22"/>
          <w:szCs w:val="20"/>
          <w:lang w:val="es-CO" w:eastAsia="es-CO"/>
        </w:rPr>
      </w:pPr>
    </w:p>
    <w:p w:rsidR="00F03351" w:rsidRPr="00C90422" w:rsidRDefault="00F03351" w:rsidP="00F03351">
      <w:pPr>
        <w:overflowPunct w:val="0"/>
        <w:autoSpaceDE w:val="0"/>
        <w:autoSpaceDN w:val="0"/>
        <w:adjustRightInd w:val="0"/>
        <w:ind w:left="720"/>
        <w:jc w:val="both"/>
        <w:rPr>
          <w:rFonts w:ascii="Arial" w:hAnsi="Arial"/>
          <w:sz w:val="22"/>
          <w:szCs w:val="20"/>
          <w:lang w:val="es-CO" w:eastAsia="es-CO"/>
        </w:rPr>
      </w:pPr>
      <w:r w:rsidRPr="00ED2CE1">
        <w:rPr>
          <w:rFonts w:ascii="Arial" w:hAnsi="Arial"/>
          <w:sz w:val="22"/>
          <w:szCs w:val="20"/>
          <w:lang w:val="es-CO" w:eastAsia="es-CO"/>
        </w:rPr>
        <w:t>1)</w:t>
      </w:r>
      <w:r w:rsidRPr="00C90422">
        <w:rPr>
          <w:rFonts w:ascii="Arial" w:hAnsi="Arial"/>
          <w:sz w:val="22"/>
          <w:szCs w:val="20"/>
          <w:lang w:val="es-CO" w:eastAsia="es-CO"/>
        </w:rPr>
        <w:t xml:space="preserve"> </w:t>
      </w:r>
      <w:proofErr w:type="gramStart"/>
      <w:r w:rsidRPr="00C90422">
        <w:rPr>
          <w:rFonts w:ascii="Arial" w:hAnsi="Arial"/>
          <w:sz w:val="22"/>
          <w:szCs w:val="20"/>
          <w:lang w:val="es-CO" w:eastAsia="es-CO"/>
        </w:rPr>
        <w:t>x</w:t>
      </w:r>
      <w:r w:rsidRPr="00C90422">
        <w:rPr>
          <w:rFonts w:ascii="Arial" w:hAnsi="Arial"/>
          <w:sz w:val="22"/>
          <w:szCs w:val="20"/>
          <w:vertAlign w:val="superscript"/>
          <w:lang w:val="es-CO" w:eastAsia="es-CO"/>
        </w:rPr>
        <w:t>2</w:t>
      </w:r>
      <w:proofErr w:type="gramEnd"/>
      <w:r w:rsidRPr="00C90422">
        <w:rPr>
          <w:rFonts w:ascii="Arial" w:hAnsi="Arial"/>
          <w:sz w:val="22"/>
          <w:szCs w:val="20"/>
          <w:vertAlign w:val="superscript"/>
          <w:lang w:val="es-CO" w:eastAsia="es-CO"/>
        </w:rPr>
        <w:t xml:space="preserve"> </w:t>
      </w:r>
      <w:r w:rsidRPr="00C90422">
        <w:rPr>
          <w:rFonts w:ascii="Arial" w:hAnsi="Arial"/>
          <w:sz w:val="22"/>
          <w:szCs w:val="20"/>
          <w:lang w:val="es-CO" w:eastAsia="es-CO"/>
        </w:rPr>
        <w:t xml:space="preserve">- x - 20 = 0 </w:t>
      </w:r>
    </w:p>
    <w:p w:rsidR="00F03351" w:rsidRPr="00C90422" w:rsidRDefault="00F03351" w:rsidP="00F03351">
      <w:pPr>
        <w:overflowPunct w:val="0"/>
        <w:autoSpaceDE w:val="0"/>
        <w:autoSpaceDN w:val="0"/>
        <w:adjustRightInd w:val="0"/>
        <w:ind w:left="720"/>
        <w:jc w:val="both"/>
        <w:rPr>
          <w:rFonts w:ascii="Arial" w:hAnsi="Arial"/>
          <w:sz w:val="22"/>
          <w:szCs w:val="20"/>
          <w:lang w:val="es-CO" w:eastAsia="es-CO"/>
        </w:rPr>
      </w:pPr>
      <w:r w:rsidRPr="00C90422">
        <w:rPr>
          <w:rFonts w:ascii="Arial" w:hAnsi="Arial"/>
          <w:sz w:val="22"/>
          <w:szCs w:val="20"/>
          <w:lang w:val="es-CO" w:eastAsia="es-CO"/>
        </w:rPr>
        <w:t>2) x</w:t>
      </w:r>
      <w:r w:rsidRPr="00C90422">
        <w:rPr>
          <w:rFonts w:ascii="Arial" w:hAnsi="Arial"/>
          <w:sz w:val="22"/>
          <w:szCs w:val="20"/>
          <w:vertAlign w:val="superscript"/>
          <w:lang w:val="es-CO" w:eastAsia="es-CO"/>
        </w:rPr>
        <w:t>2</w:t>
      </w:r>
      <w:r w:rsidRPr="00C90422">
        <w:rPr>
          <w:rFonts w:ascii="Arial" w:hAnsi="Arial"/>
          <w:sz w:val="22"/>
          <w:szCs w:val="20"/>
          <w:lang w:val="es-CO" w:eastAsia="es-CO"/>
        </w:rPr>
        <w:t xml:space="preserve"> - 8 = 0 </w:t>
      </w:r>
    </w:p>
    <w:p w:rsidR="00F03351" w:rsidRPr="00F03351" w:rsidRDefault="00F03351" w:rsidP="00F03351">
      <w:pPr>
        <w:overflowPunct w:val="0"/>
        <w:autoSpaceDE w:val="0"/>
        <w:autoSpaceDN w:val="0"/>
        <w:adjustRightInd w:val="0"/>
        <w:ind w:left="720"/>
        <w:jc w:val="both"/>
        <w:rPr>
          <w:rFonts w:ascii="Arial" w:hAnsi="Arial"/>
          <w:sz w:val="22"/>
          <w:szCs w:val="20"/>
          <w:lang w:val="es-CO" w:eastAsia="es-CO"/>
        </w:rPr>
      </w:pPr>
      <w:r w:rsidRPr="00F03351">
        <w:rPr>
          <w:rFonts w:ascii="Arial" w:hAnsi="Arial"/>
          <w:sz w:val="22"/>
          <w:szCs w:val="20"/>
          <w:lang w:val="es-CO" w:eastAsia="es-CO"/>
        </w:rPr>
        <w:t>3) x</w:t>
      </w:r>
      <w:r w:rsidRPr="00F03351">
        <w:rPr>
          <w:rFonts w:ascii="Arial" w:hAnsi="Arial"/>
          <w:sz w:val="22"/>
          <w:szCs w:val="20"/>
          <w:vertAlign w:val="superscript"/>
          <w:lang w:val="es-CO" w:eastAsia="es-CO"/>
        </w:rPr>
        <w:t xml:space="preserve">2 </w:t>
      </w:r>
      <w:r w:rsidRPr="00F03351">
        <w:rPr>
          <w:rFonts w:ascii="Arial" w:hAnsi="Arial"/>
          <w:sz w:val="22"/>
          <w:szCs w:val="20"/>
          <w:lang w:val="es-CO" w:eastAsia="es-CO"/>
        </w:rPr>
        <w:t xml:space="preserve">- 4x + 5 = 0  </w:t>
      </w:r>
    </w:p>
    <w:p w:rsidR="00F03351" w:rsidRPr="00C90422" w:rsidRDefault="00F03351" w:rsidP="00F03351">
      <w:pPr>
        <w:overflowPunct w:val="0"/>
        <w:autoSpaceDE w:val="0"/>
        <w:autoSpaceDN w:val="0"/>
        <w:adjustRightInd w:val="0"/>
        <w:ind w:left="720"/>
        <w:jc w:val="both"/>
        <w:rPr>
          <w:rFonts w:ascii="Arial" w:hAnsi="Arial"/>
          <w:sz w:val="22"/>
          <w:szCs w:val="20"/>
          <w:lang w:val="es-CO" w:eastAsia="es-CO"/>
        </w:rPr>
      </w:pPr>
      <w:r w:rsidRPr="00C90422">
        <w:rPr>
          <w:rFonts w:ascii="Arial" w:hAnsi="Arial"/>
          <w:sz w:val="22"/>
          <w:szCs w:val="20"/>
          <w:lang w:val="es-CO" w:eastAsia="es-CO"/>
        </w:rPr>
        <w:t>4) 9x</w:t>
      </w:r>
      <w:r w:rsidRPr="00C90422">
        <w:rPr>
          <w:rFonts w:ascii="Arial" w:hAnsi="Arial"/>
          <w:sz w:val="22"/>
          <w:szCs w:val="20"/>
          <w:vertAlign w:val="superscript"/>
          <w:lang w:val="es-CO" w:eastAsia="es-CO"/>
        </w:rPr>
        <w:t>2</w:t>
      </w:r>
      <w:r w:rsidRPr="00C90422">
        <w:rPr>
          <w:rFonts w:ascii="Arial" w:hAnsi="Arial"/>
          <w:sz w:val="22"/>
          <w:szCs w:val="20"/>
          <w:lang w:val="es-CO" w:eastAsia="es-CO"/>
        </w:rPr>
        <w:t xml:space="preserve"> + 6x – 1 = 0</w:t>
      </w:r>
    </w:p>
    <w:p w:rsidR="00F03351" w:rsidRPr="00C90422" w:rsidRDefault="00F03351" w:rsidP="00F03351">
      <w:pPr>
        <w:overflowPunct w:val="0"/>
        <w:autoSpaceDE w:val="0"/>
        <w:autoSpaceDN w:val="0"/>
        <w:adjustRightInd w:val="0"/>
        <w:ind w:left="720"/>
        <w:jc w:val="both"/>
        <w:rPr>
          <w:rFonts w:ascii="Arial" w:hAnsi="Arial"/>
          <w:sz w:val="22"/>
          <w:szCs w:val="20"/>
          <w:lang w:val="es-CO" w:eastAsia="es-CO"/>
        </w:rPr>
      </w:pPr>
      <w:r w:rsidRPr="00C90422">
        <w:rPr>
          <w:rFonts w:ascii="Arial" w:hAnsi="Arial"/>
          <w:sz w:val="22"/>
          <w:szCs w:val="20"/>
          <w:lang w:val="es-CO" w:eastAsia="es-CO"/>
        </w:rPr>
        <w:t>5) x</w:t>
      </w:r>
      <w:r w:rsidRPr="00C90422">
        <w:rPr>
          <w:rFonts w:ascii="Arial" w:hAnsi="Arial"/>
          <w:sz w:val="22"/>
          <w:szCs w:val="20"/>
          <w:vertAlign w:val="superscript"/>
          <w:lang w:val="es-CO" w:eastAsia="es-CO"/>
        </w:rPr>
        <w:t>2</w:t>
      </w:r>
      <w:r w:rsidRPr="00C90422">
        <w:rPr>
          <w:rFonts w:ascii="Arial" w:hAnsi="Arial"/>
          <w:sz w:val="22"/>
          <w:szCs w:val="20"/>
          <w:lang w:val="es-CO" w:eastAsia="es-CO"/>
        </w:rPr>
        <w:t xml:space="preserve"> + 8x + 6 = 0</w:t>
      </w:r>
    </w:p>
    <w:p w:rsidR="00F03351" w:rsidRPr="00C90422" w:rsidRDefault="00F03351" w:rsidP="00F03351">
      <w:pPr>
        <w:overflowPunct w:val="0"/>
        <w:autoSpaceDE w:val="0"/>
        <w:autoSpaceDN w:val="0"/>
        <w:adjustRightInd w:val="0"/>
        <w:ind w:left="720"/>
        <w:jc w:val="both"/>
        <w:rPr>
          <w:rFonts w:ascii="Arial" w:hAnsi="Arial"/>
          <w:sz w:val="22"/>
          <w:szCs w:val="20"/>
          <w:lang w:val="es-CO" w:eastAsia="es-CO"/>
        </w:rPr>
      </w:pPr>
      <w:r w:rsidRPr="00C90422">
        <w:rPr>
          <w:rFonts w:ascii="Arial" w:hAnsi="Arial"/>
          <w:sz w:val="22"/>
          <w:szCs w:val="20"/>
          <w:lang w:val="es-CO" w:eastAsia="es-CO"/>
        </w:rPr>
        <w:t>6) 9x</w:t>
      </w:r>
      <w:r w:rsidRPr="00C90422">
        <w:rPr>
          <w:rFonts w:ascii="Arial" w:hAnsi="Arial"/>
          <w:sz w:val="22"/>
          <w:szCs w:val="20"/>
          <w:vertAlign w:val="superscript"/>
          <w:lang w:val="es-CO" w:eastAsia="es-CO"/>
        </w:rPr>
        <w:t>2</w:t>
      </w:r>
      <w:r w:rsidRPr="00C90422">
        <w:rPr>
          <w:rFonts w:ascii="Arial" w:hAnsi="Arial"/>
          <w:sz w:val="22"/>
          <w:szCs w:val="20"/>
          <w:lang w:val="es-CO" w:eastAsia="es-CO"/>
        </w:rPr>
        <w:t xml:space="preserve"> + 6x + 1 = 0</w:t>
      </w:r>
    </w:p>
    <w:p w:rsidR="00F03351" w:rsidRPr="00C90422" w:rsidRDefault="00F03351" w:rsidP="00F03351">
      <w:pPr>
        <w:overflowPunct w:val="0"/>
        <w:autoSpaceDE w:val="0"/>
        <w:autoSpaceDN w:val="0"/>
        <w:adjustRightInd w:val="0"/>
        <w:ind w:left="720"/>
        <w:jc w:val="both"/>
        <w:rPr>
          <w:rFonts w:ascii="Arial" w:hAnsi="Arial"/>
          <w:sz w:val="22"/>
          <w:szCs w:val="20"/>
          <w:lang w:val="es-CO" w:eastAsia="es-CO"/>
        </w:rPr>
      </w:pPr>
      <w:r w:rsidRPr="00C90422">
        <w:rPr>
          <w:rFonts w:ascii="Arial" w:hAnsi="Arial"/>
          <w:sz w:val="22"/>
          <w:szCs w:val="20"/>
          <w:lang w:val="es-CO" w:eastAsia="es-CO"/>
        </w:rPr>
        <w:t>7) 5x</w:t>
      </w:r>
      <w:r w:rsidRPr="00C90422">
        <w:rPr>
          <w:rFonts w:ascii="Arial" w:hAnsi="Arial"/>
          <w:sz w:val="22"/>
          <w:szCs w:val="20"/>
          <w:vertAlign w:val="superscript"/>
          <w:lang w:val="es-CO" w:eastAsia="es-CO"/>
        </w:rPr>
        <w:t>2</w:t>
      </w:r>
      <w:r w:rsidRPr="00C90422">
        <w:rPr>
          <w:rFonts w:ascii="Arial" w:hAnsi="Arial"/>
          <w:sz w:val="22"/>
          <w:szCs w:val="20"/>
          <w:lang w:val="es-CO" w:eastAsia="es-CO"/>
        </w:rPr>
        <w:t xml:space="preserve"> - 4x + 1 = 0</w:t>
      </w:r>
    </w:p>
    <w:p w:rsidR="00F03351" w:rsidRPr="00C90422" w:rsidRDefault="00C90422" w:rsidP="00F03351">
      <w:pPr>
        <w:overflowPunct w:val="0"/>
        <w:autoSpaceDE w:val="0"/>
        <w:autoSpaceDN w:val="0"/>
        <w:adjustRightInd w:val="0"/>
        <w:ind w:left="720"/>
        <w:jc w:val="both"/>
        <w:rPr>
          <w:rFonts w:ascii="Arial" w:hAnsi="Arial"/>
          <w:sz w:val="22"/>
          <w:szCs w:val="20"/>
          <w:lang w:val="es-CO" w:eastAsia="es-CO"/>
        </w:rPr>
      </w:pPr>
      <w:r>
        <w:rPr>
          <w:rFonts w:ascii="Arial" w:hAnsi="Arial"/>
          <w:sz w:val="22"/>
          <w:szCs w:val="20"/>
          <w:lang w:val="es-CO" w:eastAsia="es-CO"/>
        </w:rPr>
        <w:t>8) x</w:t>
      </w:r>
      <w:r>
        <w:rPr>
          <w:rFonts w:ascii="Arial" w:hAnsi="Arial"/>
          <w:sz w:val="22"/>
          <w:szCs w:val="20"/>
          <w:vertAlign w:val="superscript"/>
          <w:lang w:val="es-CO" w:eastAsia="es-CO"/>
        </w:rPr>
        <w:t>2</w:t>
      </w:r>
      <w:r>
        <w:rPr>
          <w:rFonts w:ascii="Arial" w:hAnsi="Arial"/>
          <w:sz w:val="22"/>
          <w:szCs w:val="20"/>
          <w:lang w:val="es-CO" w:eastAsia="es-CO"/>
        </w:rPr>
        <w:t xml:space="preserve"> – 7x + 12 = 0</w:t>
      </w:r>
    </w:p>
    <w:p w:rsidR="00854967" w:rsidRDefault="00854967" w:rsidP="00F03351">
      <w:pPr>
        <w:spacing w:before="100" w:beforeAutospacing="1" w:after="100" w:afterAutospacing="1"/>
        <w:ind w:left="720"/>
        <w:rPr>
          <w:sz w:val="20"/>
          <w:szCs w:val="20"/>
          <w:lang w:val="es-CO" w:eastAsia="es-CO"/>
        </w:rPr>
      </w:pPr>
    </w:p>
    <w:p w:rsidR="00854967" w:rsidRPr="00A44384" w:rsidRDefault="00854967" w:rsidP="00F03351">
      <w:pPr>
        <w:spacing w:before="100" w:beforeAutospacing="1" w:after="100" w:afterAutospacing="1"/>
        <w:ind w:left="720"/>
        <w:rPr>
          <w:sz w:val="20"/>
          <w:szCs w:val="20"/>
          <w:lang w:val="es-CO" w:eastAsia="es-CO"/>
        </w:rPr>
      </w:pPr>
    </w:p>
    <w:p w:rsidR="00A44384" w:rsidRPr="006A27DE" w:rsidRDefault="00A44384" w:rsidP="00F03351">
      <w:pPr>
        <w:pStyle w:val="Prrafodelista"/>
        <w:rPr>
          <w:lang w:val="es-MX"/>
        </w:rPr>
      </w:pPr>
    </w:p>
    <w:sectPr w:rsidR="00A44384" w:rsidRPr="006A27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527"/>
    <w:multiLevelType w:val="hybridMultilevel"/>
    <w:tmpl w:val="7B0E3E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A6670BF"/>
    <w:multiLevelType w:val="hybridMultilevel"/>
    <w:tmpl w:val="43E28DE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2FC00C13"/>
    <w:multiLevelType w:val="hybridMultilevel"/>
    <w:tmpl w:val="C35072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CA67F51"/>
    <w:multiLevelType w:val="multilevel"/>
    <w:tmpl w:val="5B9C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E145D1"/>
    <w:multiLevelType w:val="hybridMultilevel"/>
    <w:tmpl w:val="0B10A1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D0C5DA1"/>
    <w:multiLevelType w:val="multilevel"/>
    <w:tmpl w:val="6DA26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12"/>
    <w:rsid w:val="00027112"/>
    <w:rsid w:val="002E382D"/>
    <w:rsid w:val="00461E44"/>
    <w:rsid w:val="005064EA"/>
    <w:rsid w:val="00605DB7"/>
    <w:rsid w:val="006A0572"/>
    <w:rsid w:val="006A27DE"/>
    <w:rsid w:val="007D2727"/>
    <w:rsid w:val="00854967"/>
    <w:rsid w:val="00A44384"/>
    <w:rsid w:val="00BD3E4F"/>
    <w:rsid w:val="00C90422"/>
    <w:rsid w:val="00CF18BA"/>
    <w:rsid w:val="00D33CF2"/>
    <w:rsid w:val="00ED2CE1"/>
    <w:rsid w:val="00F033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1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27112"/>
    <w:pPr>
      <w:spacing w:after="200"/>
      <w:jc w:val="both"/>
    </w:pPr>
    <w:rPr>
      <w:szCs w:val="20"/>
      <w:lang w:val="es-MX"/>
    </w:rPr>
  </w:style>
  <w:style w:type="character" w:customStyle="1" w:styleId="TextoindependienteCar">
    <w:name w:val="Texto independiente Car"/>
    <w:basedOn w:val="Fuentedeprrafopredeter"/>
    <w:link w:val="Textoindependiente"/>
    <w:rsid w:val="00027112"/>
    <w:rPr>
      <w:rFonts w:ascii="Times New Roman" w:eastAsia="Times New Roman" w:hAnsi="Times New Roman" w:cs="Times New Roman"/>
      <w:sz w:val="24"/>
      <w:szCs w:val="20"/>
      <w:lang w:val="es-MX" w:eastAsia="es-ES"/>
    </w:rPr>
  </w:style>
  <w:style w:type="paragraph" w:styleId="Prrafodelista">
    <w:name w:val="List Paragraph"/>
    <w:basedOn w:val="Normal"/>
    <w:uiPriority w:val="34"/>
    <w:qFormat/>
    <w:rsid w:val="00CF18BA"/>
    <w:pPr>
      <w:ind w:left="720"/>
      <w:contextualSpacing/>
    </w:pPr>
  </w:style>
  <w:style w:type="paragraph" w:styleId="NormalWeb">
    <w:name w:val="Normal (Web)"/>
    <w:basedOn w:val="Normal"/>
    <w:uiPriority w:val="99"/>
    <w:semiHidden/>
    <w:unhideWhenUsed/>
    <w:rsid w:val="00605DB7"/>
    <w:pPr>
      <w:spacing w:before="100" w:beforeAutospacing="1" w:after="100" w:afterAutospacing="1"/>
    </w:pPr>
    <w:rPr>
      <w:color w:val="000000"/>
      <w:lang w:val="es-CO" w:eastAsia="es-CO"/>
    </w:rPr>
  </w:style>
  <w:style w:type="paragraph" w:styleId="Textodeglobo">
    <w:name w:val="Balloon Text"/>
    <w:basedOn w:val="Normal"/>
    <w:link w:val="TextodegloboCar"/>
    <w:uiPriority w:val="99"/>
    <w:semiHidden/>
    <w:unhideWhenUsed/>
    <w:rsid w:val="00605DB7"/>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DB7"/>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1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27112"/>
    <w:pPr>
      <w:spacing w:after="200"/>
      <w:jc w:val="both"/>
    </w:pPr>
    <w:rPr>
      <w:szCs w:val="20"/>
      <w:lang w:val="es-MX"/>
    </w:rPr>
  </w:style>
  <w:style w:type="character" w:customStyle="1" w:styleId="TextoindependienteCar">
    <w:name w:val="Texto independiente Car"/>
    <w:basedOn w:val="Fuentedeprrafopredeter"/>
    <w:link w:val="Textoindependiente"/>
    <w:rsid w:val="00027112"/>
    <w:rPr>
      <w:rFonts w:ascii="Times New Roman" w:eastAsia="Times New Roman" w:hAnsi="Times New Roman" w:cs="Times New Roman"/>
      <w:sz w:val="24"/>
      <w:szCs w:val="20"/>
      <w:lang w:val="es-MX" w:eastAsia="es-ES"/>
    </w:rPr>
  </w:style>
  <w:style w:type="paragraph" w:styleId="Prrafodelista">
    <w:name w:val="List Paragraph"/>
    <w:basedOn w:val="Normal"/>
    <w:uiPriority w:val="34"/>
    <w:qFormat/>
    <w:rsid w:val="00CF18BA"/>
    <w:pPr>
      <w:ind w:left="720"/>
      <w:contextualSpacing/>
    </w:pPr>
  </w:style>
  <w:style w:type="paragraph" w:styleId="NormalWeb">
    <w:name w:val="Normal (Web)"/>
    <w:basedOn w:val="Normal"/>
    <w:uiPriority w:val="99"/>
    <w:semiHidden/>
    <w:unhideWhenUsed/>
    <w:rsid w:val="00605DB7"/>
    <w:pPr>
      <w:spacing w:before="100" w:beforeAutospacing="1" w:after="100" w:afterAutospacing="1"/>
    </w:pPr>
    <w:rPr>
      <w:color w:val="000000"/>
      <w:lang w:val="es-CO" w:eastAsia="es-CO"/>
    </w:rPr>
  </w:style>
  <w:style w:type="paragraph" w:styleId="Textodeglobo">
    <w:name w:val="Balloon Text"/>
    <w:basedOn w:val="Normal"/>
    <w:link w:val="TextodegloboCar"/>
    <w:uiPriority w:val="99"/>
    <w:semiHidden/>
    <w:unhideWhenUsed/>
    <w:rsid w:val="00605DB7"/>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DB7"/>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6833">
      <w:bodyDiv w:val="1"/>
      <w:marLeft w:val="0"/>
      <w:marRight w:val="0"/>
      <w:marTop w:val="0"/>
      <w:marBottom w:val="0"/>
      <w:divBdr>
        <w:top w:val="none" w:sz="0" w:space="0" w:color="auto"/>
        <w:left w:val="none" w:sz="0" w:space="0" w:color="auto"/>
        <w:bottom w:val="none" w:sz="0" w:space="0" w:color="auto"/>
        <w:right w:val="none" w:sz="0" w:space="0" w:color="auto"/>
      </w:divBdr>
    </w:div>
    <w:div w:id="1208300008">
      <w:bodyDiv w:val="1"/>
      <w:marLeft w:val="0"/>
      <w:marRight w:val="0"/>
      <w:marTop w:val="0"/>
      <w:marBottom w:val="0"/>
      <w:divBdr>
        <w:top w:val="none" w:sz="0" w:space="0" w:color="auto"/>
        <w:left w:val="none" w:sz="0" w:space="0" w:color="auto"/>
        <w:bottom w:val="none" w:sz="0" w:space="0" w:color="auto"/>
        <w:right w:val="none" w:sz="0" w:space="0" w:color="auto"/>
      </w:divBdr>
    </w:div>
    <w:div w:id="1223297049">
      <w:bodyDiv w:val="1"/>
      <w:marLeft w:val="0"/>
      <w:marRight w:val="0"/>
      <w:marTop w:val="0"/>
      <w:marBottom w:val="0"/>
      <w:divBdr>
        <w:top w:val="none" w:sz="0" w:space="0" w:color="auto"/>
        <w:left w:val="none" w:sz="0" w:space="0" w:color="auto"/>
        <w:bottom w:val="none" w:sz="0" w:space="0" w:color="auto"/>
        <w:right w:val="none" w:sz="0" w:space="0" w:color="auto"/>
      </w:divBdr>
      <w:divsChild>
        <w:div w:id="1302004468">
          <w:marLeft w:val="0"/>
          <w:marRight w:val="0"/>
          <w:marTop w:val="0"/>
          <w:marBottom w:val="0"/>
          <w:divBdr>
            <w:top w:val="none" w:sz="0" w:space="0" w:color="auto"/>
            <w:left w:val="none" w:sz="0" w:space="0" w:color="auto"/>
            <w:bottom w:val="none" w:sz="0" w:space="0" w:color="auto"/>
            <w:right w:val="none" w:sz="0" w:space="0" w:color="auto"/>
          </w:divBdr>
          <w:divsChild>
            <w:div w:id="667099560">
              <w:marLeft w:val="0"/>
              <w:marRight w:val="0"/>
              <w:marTop w:val="0"/>
              <w:marBottom w:val="0"/>
              <w:divBdr>
                <w:top w:val="none" w:sz="0" w:space="0" w:color="auto"/>
                <w:left w:val="none" w:sz="0" w:space="0" w:color="auto"/>
                <w:bottom w:val="none" w:sz="0" w:space="0" w:color="auto"/>
                <w:right w:val="none" w:sz="0" w:space="0" w:color="auto"/>
              </w:divBdr>
              <w:divsChild>
                <w:div w:id="527447748">
                  <w:marLeft w:val="0"/>
                  <w:marRight w:val="0"/>
                  <w:marTop w:val="0"/>
                  <w:marBottom w:val="0"/>
                  <w:divBdr>
                    <w:top w:val="none" w:sz="0" w:space="0" w:color="auto"/>
                    <w:left w:val="none" w:sz="0" w:space="0" w:color="auto"/>
                    <w:bottom w:val="none" w:sz="0" w:space="0" w:color="auto"/>
                    <w:right w:val="none" w:sz="0" w:space="0" w:color="auto"/>
                  </w:divBdr>
                  <w:divsChild>
                    <w:div w:id="802847169">
                      <w:marLeft w:val="0"/>
                      <w:marRight w:val="0"/>
                      <w:marTop w:val="0"/>
                      <w:marBottom w:val="0"/>
                      <w:divBdr>
                        <w:top w:val="none" w:sz="0" w:space="0" w:color="auto"/>
                        <w:left w:val="none" w:sz="0" w:space="0" w:color="auto"/>
                        <w:bottom w:val="none" w:sz="0" w:space="0" w:color="auto"/>
                        <w:right w:val="none" w:sz="0" w:space="0" w:color="auto"/>
                      </w:divBdr>
                      <w:divsChild>
                        <w:div w:id="19690412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74752275">
      <w:bodyDiv w:val="1"/>
      <w:marLeft w:val="0"/>
      <w:marRight w:val="0"/>
      <w:marTop w:val="0"/>
      <w:marBottom w:val="0"/>
      <w:divBdr>
        <w:top w:val="none" w:sz="0" w:space="0" w:color="auto"/>
        <w:left w:val="none" w:sz="0" w:space="0" w:color="auto"/>
        <w:bottom w:val="none" w:sz="0" w:space="0" w:color="auto"/>
        <w:right w:val="none" w:sz="0" w:space="0" w:color="auto"/>
      </w:divBdr>
    </w:div>
    <w:div w:id="1448549840">
      <w:bodyDiv w:val="1"/>
      <w:marLeft w:val="0"/>
      <w:marRight w:val="0"/>
      <w:marTop w:val="0"/>
      <w:marBottom w:val="0"/>
      <w:divBdr>
        <w:top w:val="none" w:sz="0" w:space="0" w:color="auto"/>
        <w:left w:val="none" w:sz="0" w:space="0" w:color="auto"/>
        <w:bottom w:val="none" w:sz="0" w:space="0" w:color="auto"/>
        <w:right w:val="none" w:sz="0" w:space="0" w:color="auto"/>
      </w:divBdr>
      <w:divsChild>
        <w:div w:id="2001155698">
          <w:marLeft w:val="0"/>
          <w:marRight w:val="0"/>
          <w:marTop w:val="0"/>
          <w:marBottom w:val="0"/>
          <w:divBdr>
            <w:top w:val="none" w:sz="0" w:space="0" w:color="auto"/>
            <w:left w:val="none" w:sz="0" w:space="0" w:color="auto"/>
            <w:bottom w:val="none" w:sz="0" w:space="0" w:color="auto"/>
            <w:right w:val="none" w:sz="0" w:space="0" w:color="auto"/>
          </w:divBdr>
          <w:divsChild>
            <w:div w:id="1139610535">
              <w:marLeft w:val="0"/>
              <w:marRight w:val="0"/>
              <w:marTop w:val="0"/>
              <w:marBottom w:val="0"/>
              <w:divBdr>
                <w:top w:val="none" w:sz="0" w:space="0" w:color="auto"/>
                <w:left w:val="none" w:sz="0" w:space="0" w:color="auto"/>
                <w:bottom w:val="none" w:sz="0" w:space="0" w:color="auto"/>
                <w:right w:val="none" w:sz="0" w:space="0" w:color="auto"/>
              </w:divBdr>
              <w:divsChild>
                <w:div w:id="1616013097">
                  <w:marLeft w:val="0"/>
                  <w:marRight w:val="0"/>
                  <w:marTop w:val="0"/>
                  <w:marBottom w:val="0"/>
                  <w:divBdr>
                    <w:top w:val="none" w:sz="0" w:space="0" w:color="auto"/>
                    <w:left w:val="none" w:sz="0" w:space="0" w:color="auto"/>
                    <w:bottom w:val="none" w:sz="0" w:space="0" w:color="auto"/>
                    <w:right w:val="none" w:sz="0" w:space="0" w:color="auto"/>
                  </w:divBdr>
                  <w:divsChild>
                    <w:div w:id="941844006">
                      <w:marLeft w:val="0"/>
                      <w:marRight w:val="0"/>
                      <w:marTop w:val="0"/>
                      <w:marBottom w:val="0"/>
                      <w:divBdr>
                        <w:top w:val="none" w:sz="0" w:space="0" w:color="auto"/>
                        <w:left w:val="none" w:sz="0" w:space="0" w:color="auto"/>
                        <w:bottom w:val="none" w:sz="0" w:space="0" w:color="auto"/>
                        <w:right w:val="none" w:sz="0" w:space="0" w:color="auto"/>
                      </w:divBdr>
                      <w:divsChild>
                        <w:div w:id="19841131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7854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1040</Words>
  <Characters>5724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mipc</dc:creator>
  <cp:lastModifiedBy>mipc</cp:lastModifiedBy>
  <cp:revision>2</cp:revision>
  <dcterms:created xsi:type="dcterms:W3CDTF">2012-04-27T23:30:00Z</dcterms:created>
  <dcterms:modified xsi:type="dcterms:W3CDTF">2012-04-27T23:30:00Z</dcterms:modified>
</cp:coreProperties>
</file>